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68F" w:rsidRDefault="00D8068F" w:rsidP="00D8068F">
      <w:pPr>
        <w:pStyle w:val="Style1"/>
        <w:widowControl/>
        <w:spacing w:before="58"/>
        <w:rPr>
          <w:lang w:val="en-US"/>
        </w:rPr>
      </w:pPr>
      <w:r>
        <w:object w:dxaOrig="9660" w:dyaOrig="2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3pt;height:103.95pt" o:ole="" fillcolor="window">
            <v:imagedata r:id="rId6" o:title=""/>
          </v:shape>
          <o:OLEObject Type="Embed" ProgID="Word.Picture.8" ShapeID="_x0000_i1025" DrawAspect="Content" ObjectID="_1620472368" r:id="rId7"/>
        </w:object>
      </w:r>
    </w:p>
    <w:p w:rsidR="00D8068F" w:rsidRDefault="00D8068F" w:rsidP="00D8068F">
      <w:pPr>
        <w:pStyle w:val="a3"/>
        <w:ind w:left="0"/>
        <w:jc w:val="center"/>
        <w:rPr>
          <w:rFonts w:ascii="Times New Roman"/>
          <w:sz w:val="20"/>
        </w:rPr>
      </w:pPr>
    </w:p>
    <w:p w:rsidR="00D8068F" w:rsidRDefault="00D8068F" w:rsidP="00D8068F">
      <w:pPr>
        <w:pStyle w:val="a3"/>
        <w:ind w:left="0"/>
        <w:rPr>
          <w:rFonts w:ascii="Times New Roman"/>
          <w:sz w:val="20"/>
        </w:rPr>
      </w:pPr>
    </w:p>
    <w:p w:rsidR="00D8068F" w:rsidRDefault="00D8068F" w:rsidP="00D8068F">
      <w:pPr>
        <w:pStyle w:val="a3"/>
        <w:ind w:left="0"/>
        <w:rPr>
          <w:rFonts w:ascii="Times New Roman"/>
          <w:sz w:val="20"/>
        </w:rPr>
      </w:pPr>
    </w:p>
    <w:p w:rsidR="00D8068F" w:rsidRDefault="00D8068F" w:rsidP="00D8068F">
      <w:pPr>
        <w:pStyle w:val="a3"/>
        <w:ind w:left="0"/>
        <w:rPr>
          <w:rFonts w:ascii="Times New Roman"/>
          <w:sz w:val="20"/>
        </w:rPr>
      </w:pPr>
    </w:p>
    <w:p w:rsidR="00D8068F" w:rsidRDefault="00D8068F" w:rsidP="00D8068F">
      <w:pPr>
        <w:pStyle w:val="a3"/>
        <w:ind w:left="0"/>
        <w:rPr>
          <w:rFonts w:ascii="Times New Roman"/>
          <w:sz w:val="20"/>
        </w:rPr>
      </w:pPr>
    </w:p>
    <w:p w:rsidR="00D8068F" w:rsidRDefault="00D8068F" w:rsidP="00D8068F">
      <w:pPr>
        <w:pStyle w:val="a3"/>
        <w:ind w:left="0"/>
        <w:rPr>
          <w:rFonts w:ascii="Times New Roman"/>
          <w:sz w:val="20"/>
        </w:rPr>
      </w:pPr>
    </w:p>
    <w:p w:rsidR="00D8068F" w:rsidRDefault="00D8068F" w:rsidP="00D8068F">
      <w:pPr>
        <w:pStyle w:val="a3"/>
        <w:ind w:left="0"/>
        <w:rPr>
          <w:rFonts w:ascii="Times New Roman"/>
          <w:sz w:val="20"/>
        </w:rPr>
      </w:pPr>
    </w:p>
    <w:p w:rsidR="00D8068F" w:rsidRPr="00C21C10" w:rsidRDefault="00D8068F" w:rsidP="00D8068F">
      <w:pPr>
        <w:spacing w:before="215" w:line="326" w:lineRule="auto"/>
        <w:ind w:left="1397" w:right="1423"/>
        <w:jc w:val="center"/>
        <w:rPr>
          <w:rFonts w:ascii="Times New Roman" w:hAnsi="Times New Roman" w:cs="Times New Roman"/>
          <w:b/>
          <w:sz w:val="44"/>
        </w:rPr>
      </w:pPr>
      <w:r w:rsidRPr="00C21C10">
        <w:rPr>
          <w:rFonts w:ascii="Times New Roman" w:hAnsi="Times New Roman" w:cs="Times New Roman"/>
          <w:b/>
          <w:sz w:val="44"/>
        </w:rPr>
        <w:t>КРАТКОСРОЧНА ПРОГРАМА НА ОБЩИНА ИВАЙЛОВГРАД</w:t>
      </w:r>
    </w:p>
    <w:p w:rsidR="00D8068F" w:rsidRPr="00C21C10" w:rsidRDefault="00D8068F" w:rsidP="00D8068F">
      <w:pPr>
        <w:spacing w:before="5"/>
        <w:ind w:left="1398" w:right="1422"/>
        <w:jc w:val="center"/>
        <w:rPr>
          <w:rFonts w:ascii="Times New Roman" w:hAnsi="Times New Roman" w:cs="Times New Roman"/>
          <w:b/>
          <w:sz w:val="44"/>
        </w:rPr>
      </w:pPr>
      <w:r w:rsidRPr="00C21C10">
        <w:rPr>
          <w:rFonts w:ascii="Times New Roman" w:hAnsi="Times New Roman" w:cs="Times New Roman"/>
          <w:b/>
          <w:sz w:val="44"/>
        </w:rPr>
        <w:t>ЗА НАСЪРЧАВАНЕ</w:t>
      </w:r>
    </w:p>
    <w:p w:rsidR="00D8068F" w:rsidRPr="00C21C10" w:rsidRDefault="00D8068F" w:rsidP="00D8068F">
      <w:pPr>
        <w:spacing w:before="186" w:line="328" w:lineRule="auto"/>
        <w:ind w:left="1398" w:right="1423"/>
        <w:jc w:val="center"/>
        <w:rPr>
          <w:rFonts w:ascii="Times New Roman" w:hAnsi="Times New Roman" w:cs="Times New Roman"/>
          <w:b/>
          <w:sz w:val="44"/>
        </w:rPr>
      </w:pPr>
      <w:r w:rsidRPr="00C21C10">
        <w:rPr>
          <w:rFonts w:ascii="Times New Roman" w:hAnsi="Times New Roman" w:cs="Times New Roman"/>
          <w:b/>
          <w:sz w:val="44"/>
        </w:rPr>
        <w:t>ИЗПОЛЗВАНЕТО НА ЕНЕРГИЯ ОТ ВЪЗОБНОВЯЕМИ</w:t>
      </w:r>
    </w:p>
    <w:p w:rsidR="00D8068F" w:rsidRPr="00C21C10" w:rsidRDefault="00D8068F" w:rsidP="00D8068F">
      <w:pPr>
        <w:spacing w:line="510" w:lineRule="exact"/>
        <w:ind w:left="1398" w:right="1422"/>
        <w:jc w:val="center"/>
        <w:rPr>
          <w:rFonts w:ascii="Times New Roman" w:hAnsi="Times New Roman" w:cs="Times New Roman"/>
          <w:b/>
          <w:sz w:val="44"/>
        </w:rPr>
      </w:pPr>
      <w:r w:rsidRPr="00C21C10">
        <w:rPr>
          <w:rFonts w:ascii="Times New Roman" w:hAnsi="Times New Roman" w:cs="Times New Roman"/>
          <w:b/>
          <w:sz w:val="44"/>
        </w:rPr>
        <w:t>ИЗТОЧНИЦИ И БИОГОРИВА</w:t>
      </w:r>
    </w:p>
    <w:p w:rsidR="00D8068F" w:rsidRPr="00C21C10" w:rsidRDefault="00D8068F" w:rsidP="00D8068F">
      <w:pPr>
        <w:tabs>
          <w:tab w:val="left" w:pos="3211"/>
        </w:tabs>
        <w:spacing w:before="190"/>
        <w:ind w:right="21"/>
        <w:jc w:val="center"/>
        <w:rPr>
          <w:rFonts w:ascii="Times New Roman" w:hAnsi="Times New Roman" w:cs="Times New Roman"/>
          <w:b/>
          <w:sz w:val="44"/>
        </w:rPr>
      </w:pPr>
      <w:r w:rsidRPr="00C21C10">
        <w:rPr>
          <w:rFonts w:ascii="Times New Roman" w:hAnsi="Times New Roman" w:cs="Times New Roman"/>
          <w:b/>
          <w:sz w:val="44"/>
        </w:rPr>
        <w:t>201</w:t>
      </w:r>
      <w:r w:rsidRPr="00C21C10">
        <w:rPr>
          <w:rFonts w:ascii="Times New Roman" w:hAnsi="Times New Roman" w:cs="Times New Roman"/>
          <w:b/>
          <w:sz w:val="44"/>
          <w:lang w:val="en-US"/>
        </w:rPr>
        <w:t>9</w:t>
      </w:r>
      <w:r w:rsidRPr="00C21C10">
        <w:rPr>
          <w:rFonts w:ascii="Times New Roman" w:hAnsi="Times New Roman" w:cs="Times New Roman"/>
          <w:b/>
          <w:spacing w:val="-4"/>
          <w:sz w:val="44"/>
        </w:rPr>
        <w:t xml:space="preserve"> </w:t>
      </w:r>
      <w:r w:rsidRPr="00C21C10">
        <w:rPr>
          <w:rFonts w:ascii="Times New Roman" w:hAnsi="Times New Roman" w:cs="Times New Roman"/>
          <w:b/>
          <w:sz w:val="44"/>
        </w:rPr>
        <w:t>– 202</w:t>
      </w:r>
      <w:r w:rsidRPr="00C21C10">
        <w:rPr>
          <w:rFonts w:ascii="Times New Roman" w:hAnsi="Times New Roman" w:cs="Times New Roman"/>
          <w:b/>
          <w:sz w:val="44"/>
          <w:lang w:val="en-US"/>
        </w:rPr>
        <w:t>1</w:t>
      </w:r>
      <w:r>
        <w:rPr>
          <w:rFonts w:ascii="Times New Roman" w:hAnsi="Times New Roman" w:cs="Times New Roman"/>
          <w:b/>
          <w:i/>
          <w:sz w:val="44"/>
        </w:rPr>
        <w:t xml:space="preserve"> </w:t>
      </w:r>
      <w:r w:rsidRPr="00C21C10">
        <w:rPr>
          <w:rFonts w:ascii="Times New Roman" w:hAnsi="Times New Roman" w:cs="Times New Roman"/>
          <w:b/>
          <w:sz w:val="44"/>
        </w:rPr>
        <w:t>ГОДИНА</w:t>
      </w:r>
    </w:p>
    <w:p w:rsidR="00D8068F" w:rsidRDefault="00D8068F" w:rsidP="00D8068F">
      <w:pPr>
        <w:jc w:val="center"/>
        <w:rPr>
          <w:sz w:val="44"/>
        </w:rPr>
      </w:pPr>
    </w:p>
    <w:p w:rsidR="00D8068F" w:rsidRDefault="00D8068F" w:rsidP="00D8068F">
      <w:pPr>
        <w:jc w:val="center"/>
        <w:rPr>
          <w:sz w:val="24"/>
          <w:szCs w:val="24"/>
        </w:rPr>
      </w:pPr>
    </w:p>
    <w:p w:rsidR="00D8068F" w:rsidRDefault="00D8068F" w:rsidP="00D8068F">
      <w:pPr>
        <w:jc w:val="center"/>
        <w:rPr>
          <w:sz w:val="24"/>
          <w:szCs w:val="24"/>
        </w:rPr>
      </w:pPr>
    </w:p>
    <w:p w:rsidR="00D8068F" w:rsidRDefault="00D8068F" w:rsidP="00D8068F">
      <w:pPr>
        <w:jc w:val="center"/>
        <w:rPr>
          <w:sz w:val="24"/>
          <w:szCs w:val="24"/>
        </w:rPr>
      </w:pPr>
    </w:p>
    <w:p w:rsidR="00D8068F" w:rsidRDefault="00D8068F" w:rsidP="00D8068F">
      <w:pPr>
        <w:jc w:val="center"/>
        <w:rPr>
          <w:sz w:val="24"/>
          <w:szCs w:val="24"/>
        </w:rPr>
      </w:pPr>
    </w:p>
    <w:p w:rsidR="00D8068F" w:rsidRDefault="00D8068F" w:rsidP="00D8068F">
      <w:pPr>
        <w:tabs>
          <w:tab w:val="left" w:pos="709"/>
        </w:tabs>
        <w:spacing w:line="360" w:lineRule="auto"/>
        <w:jc w:val="center"/>
        <w:rPr>
          <w:rFonts w:ascii="Times New Roman" w:hAnsi="Times New Roman" w:cs="Times New Roman"/>
          <w:b/>
          <w:sz w:val="24"/>
          <w:szCs w:val="24"/>
        </w:rPr>
      </w:pPr>
      <w:r w:rsidRPr="00C21C10">
        <w:rPr>
          <w:rFonts w:ascii="Times New Roman" w:hAnsi="Times New Roman" w:cs="Times New Roman"/>
          <w:b/>
          <w:sz w:val="24"/>
          <w:szCs w:val="24"/>
        </w:rPr>
        <w:t>ПРИЕТА С РЕШЕНИЕ №</w:t>
      </w:r>
      <w:r w:rsidR="004E5D33">
        <w:rPr>
          <w:rFonts w:ascii="Times New Roman" w:hAnsi="Times New Roman" w:cs="Times New Roman"/>
          <w:b/>
          <w:sz w:val="24"/>
          <w:szCs w:val="24"/>
        </w:rPr>
        <w:t xml:space="preserve"> 53</w:t>
      </w:r>
      <w:r w:rsidRPr="00C21C10">
        <w:rPr>
          <w:rFonts w:ascii="Times New Roman" w:hAnsi="Times New Roman" w:cs="Times New Roman"/>
          <w:b/>
          <w:sz w:val="24"/>
          <w:szCs w:val="24"/>
          <w:lang w:val="ru-RU"/>
        </w:rPr>
        <w:t xml:space="preserve"> от </w:t>
      </w:r>
      <w:r w:rsidRPr="00C21C10">
        <w:rPr>
          <w:rFonts w:ascii="Times New Roman" w:hAnsi="Times New Roman" w:cs="Times New Roman"/>
          <w:b/>
          <w:sz w:val="24"/>
          <w:szCs w:val="24"/>
        </w:rPr>
        <w:t>22</w:t>
      </w:r>
      <w:r w:rsidRPr="00C21C10">
        <w:rPr>
          <w:rFonts w:ascii="Times New Roman" w:hAnsi="Times New Roman" w:cs="Times New Roman"/>
          <w:b/>
          <w:sz w:val="24"/>
          <w:szCs w:val="24"/>
          <w:lang w:val="ru-RU"/>
        </w:rPr>
        <w:t xml:space="preserve">.05.2019 </w:t>
      </w:r>
      <w:r w:rsidRPr="00C21C10">
        <w:rPr>
          <w:rFonts w:ascii="Times New Roman" w:hAnsi="Times New Roman" w:cs="Times New Roman"/>
          <w:b/>
          <w:sz w:val="24"/>
          <w:szCs w:val="24"/>
        </w:rPr>
        <w:t>г. на ОбС ИВАЙЛОВГРАД</w:t>
      </w:r>
    </w:p>
    <w:p w:rsidR="00BA2EC0" w:rsidRDefault="00BA2EC0">
      <w:pPr>
        <w:jc w:val="center"/>
        <w:rPr>
          <w:sz w:val="44"/>
        </w:rPr>
        <w:sectPr w:rsidR="00BA2EC0">
          <w:type w:val="continuous"/>
          <w:pgSz w:w="11910" w:h="16840"/>
          <w:pgMar w:top="1580" w:right="920" w:bottom="280" w:left="940" w:header="708" w:footer="708" w:gutter="0"/>
          <w:cols w:space="708"/>
        </w:sectPr>
      </w:pPr>
    </w:p>
    <w:p w:rsidR="00BA2EC0" w:rsidRPr="008E0AC0" w:rsidRDefault="00115DD7" w:rsidP="00550159">
      <w:pPr>
        <w:pStyle w:val="a4"/>
        <w:numPr>
          <w:ilvl w:val="0"/>
          <w:numId w:val="18"/>
        </w:numPr>
        <w:tabs>
          <w:tab w:val="left" w:pos="426"/>
        </w:tabs>
        <w:spacing w:before="77"/>
        <w:ind w:left="0" w:firstLine="0"/>
        <w:rPr>
          <w:rFonts w:ascii="Times New Roman" w:hAnsi="Times New Roman" w:cs="Times New Roman"/>
          <w:b/>
          <w:sz w:val="24"/>
          <w:szCs w:val="24"/>
        </w:rPr>
      </w:pPr>
      <w:r w:rsidRPr="008E0AC0">
        <w:rPr>
          <w:rFonts w:ascii="Times New Roman" w:hAnsi="Times New Roman" w:cs="Times New Roman"/>
          <w:b/>
          <w:sz w:val="24"/>
          <w:szCs w:val="24"/>
        </w:rPr>
        <w:lastRenderedPageBreak/>
        <w:t>ОБЩИ ПОЛОЖЕНИЯ</w:t>
      </w:r>
    </w:p>
    <w:p w:rsidR="00BA2EC0" w:rsidRPr="008E0AC0" w:rsidRDefault="00BA2EC0" w:rsidP="00EF5A88">
      <w:pPr>
        <w:pStyle w:val="a3"/>
        <w:tabs>
          <w:tab w:val="left" w:pos="0"/>
        </w:tabs>
        <w:ind w:left="0"/>
        <w:rPr>
          <w:rFonts w:ascii="Times New Roman" w:hAnsi="Times New Roman" w:cs="Times New Roman"/>
          <w:b/>
        </w:rPr>
      </w:pPr>
    </w:p>
    <w:p w:rsidR="00BA2EC0" w:rsidRPr="008E0AC0" w:rsidRDefault="00B3147F" w:rsidP="00EF5A88">
      <w:pPr>
        <w:pStyle w:val="a3"/>
        <w:tabs>
          <w:tab w:val="left" w:pos="0"/>
        </w:tabs>
        <w:spacing w:before="1"/>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Настоящата програма е разработена в съответствие с Национален план за действие за енергията от възобновяеми източници (НПДЕВИ), чл. 10, ал. 1 и ал. 2 от Закона за енергията от възобновяеми източници (ЗЕВИ).</w:t>
      </w:r>
    </w:p>
    <w:p w:rsidR="00BA2EC0" w:rsidRPr="008E0AC0" w:rsidRDefault="00B3147F" w:rsidP="00EF5A88">
      <w:pPr>
        <w:pStyle w:val="a3"/>
        <w:tabs>
          <w:tab w:val="left" w:pos="0"/>
        </w:tabs>
        <w:spacing w:before="1"/>
        <w:ind w:left="0"/>
        <w:jc w:val="both"/>
        <w:rPr>
          <w:rFonts w:ascii="Times New Roman" w:hAnsi="Times New Roman" w:cs="Times New Roman"/>
          <w:lang w:val="en-US"/>
        </w:rPr>
      </w:pPr>
      <w:r>
        <w:rPr>
          <w:rFonts w:ascii="Times New Roman" w:hAnsi="Times New Roman" w:cs="Times New Roman"/>
        </w:rPr>
        <w:tab/>
      </w:r>
      <w:r w:rsidR="00115DD7" w:rsidRPr="008E0AC0">
        <w:rPr>
          <w:rFonts w:ascii="Times New Roman" w:hAnsi="Times New Roman" w:cs="Times New Roman"/>
        </w:rPr>
        <w:t>Тя е насочена към активизиране на държавната политика за устойчивото използване на ВЕИ на общинско ниво, съобразно специфичната ситуация във всяка община</w:t>
      </w:r>
      <w:r w:rsidR="00446C88" w:rsidRPr="008E0AC0">
        <w:rPr>
          <w:rFonts w:ascii="Times New Roman" w:hAnsi="Times New Roman" w:cs="Times New Roman"/>
          <w:lang w:val="en-US"/>
        </w:rPr>
        <w:t>.</w:t>
      </w:r>
    </w:p>
    <w:p w:rsidR="00BA2EC0" w:rsidRPr="008E0AC0" w:rsidRDefault="00B3147F" w:rsidP="00EF5A88">
      <w:pPr>
        <w:pStyle w:val="a3"/>
        <w:tabs>
          <w:tab w:val="left" w:pos="0"/>
        </w:tabs>
        <w:ind w:left="0"/>
        <w:jc w:val="both"/>
        <w:rPr>
          <w:rFonts w:ascii="Times New Roman" w:hAnsi="Times New Roman" w:cs="Times New Roman"/>
          <w:b/>
        </w:rPr>
      </w:pPr>
      <w:r>
        <w:rPr>
          <w:rFonts w:ascii="Times New Roman" w:hAnsi="Times New Roman" w:cs="Times New Roman"/>
          <w:b/>
        </w:rPr>
        <w:tab/>
      </w:r>
      <w:r w:rsidR="00115DD7" w:rsidRPr="008E0AC0">
        <w:rPr>
          <w:rFonts w:ascii="Times New Roman" w:hAnsi="Times New Roman" w:cs="Times New Roman"/>
          <w:b/>
        </w:rPr>
        <w:t>Принципите, които са залегнали в разработването на НПДВЕИ, и които имат отношение към регионалната политика, са следните:</w:t>
      </w:r>
    </w:p>
    <w:p w:rsidR="00BA2EC0" w:rsidRPr="008E0AC0" w:rsidRDefault="00115DD7" w:rsidP="00EF5A88">
      <w:pPr>
        <w:pStyle w:val="a3"/>
        <w:tabs>
          <w:tab w:val="left" w:pos="0"/>
        </w:tabs>
        <w:ind w:left="0"/>
        <w:jc w:val="both"/>
        <w:rPr>
          <w:rFonts w:ascii="Times New Roman" w:hAnsi="Times New Roman" w:cs="Times New Roman"/>
        </w:rPr>
      </w:pPr>
      <w:r w:rsidRPr="008E0AC0">
        <w:rPr>
          <w:rFonts w:ascii="Times New Roman" w:hAnsi="Times New Roman" w:cs="Times New Roman"/>
          <w:b/>
        </w:rPr>
        <w:t xml:space="preserve">Децентрализация: </w:t>
      </w:r>
      <w:r w:rsidRPr="008E0AC0">
        <w:rPr>
          <w:rFonts w:ascii="Times New Roman" w:hAnsi="Times New Roman" w:cs="Times New Roman"/>
        </w:rPr>
        <w:t>Разширяване на отговорностите на регионалните и местните власти от планиране към реализиране на НПДВЕИ.</w:t>
      </w:r>
    </w:p>
    <w:p w:rsidR="00BA2EC0" w:rsidRPr="008E0AC0" w:rsidRDefault="00550159" w:rsidP="00EF5A88">
      <w:pPr>
        <w:pStyle w:val="a3"/>
        <w:tabs>
          <w:tab w:val="left" w:pos="0"/>
        </w:tabs>
        <w:ind w:left="0"/>
        <w:jc w:val="both"/>
        <w:rPr>
          <w:rFonts w:ascii="Times New Roman" w:hAnsi="Times New Roman" w:cs="Times New Roman"/>
        </w:rPr>
      </w:pPr>
      <w:r>
        <w:rPr>
          <w:rFonts w:ascii="Times New Roman" w:hAnsi="Times New Roman" w:cs="Times New Roman"/>
          <w:b/>
        </w:rPr>
        <w:tab/>
      </w:r>
      <w:r w:rsidR="00115DD7" w:rsidRPr="008E0AC0">
        <w:rPr>
          <w:rFonts w:ascii="Times New Roman" w:hAnsi="Times New Roman" w:cs="Times New Roman"/>
          <w:b/>
        </w:rPr>
        <w:t xml:space="preserve">Планиране: </w:t>
      </w:r>
      <w:r w:rsidR="00115DD7" w:rsidRPr="008E0AC0">
        <w:rPr>
          <w:rFonts w:ascii="Times New Roman" w:hAnsi="Times New Roman" w:cs="Times New Roman"/>
        </w:rPr>
        <w:t xml:space="preserve">Реализирането на НПДВЕИ се осъществява </w:t>
      </w:r>
      <w:r w:rsidR="00115DD7" w:rsidRPr="008E0AC0">
        <w:rPr>
          <w:rFonts w:ascii="Times New Roman" w:hAnsi="Times New Roman" w:cs="Times New Roman"/>
          <w:b/>
        </w:rPr>
        <w:t xml:space="preserve">чрез областните и общинските програми </w:t>
      </w:r>
      <w:r w:rsidR="00115DD7" w:rsidRPr="008E0AC0">
        <w:rPr>
          <w:rFonts w:ascii="Times New Roman" w:hAnsi="Times New Roman" w:cs="Times New Roman"/>
        </w:rPr>
        <w:t>и подлежи на актуализиране в резултат на мониторинга и оценките от прилагането й.</w:t>
      </w:r>
    </w:p>
    <w:p w:rsidR="00BA2EC0" w:rsidRPr="008E0AC0" w:rsidRDefault="00550159" w:rsidP="00EF5A88">
      <w:pPr>
        <w:pStyle w:val="a3"/>
        <w:tabs>
          <w:tab w:val="left" w:pos="0"/>
        </w:tabs>
        <w:ind w:left="0"/>
        <w:jc w:val="both"/>
        <w:rPr>
          <w:rFonts w:ascii="Times New Roman" w:hAnsi="Times New Roman" w:cs="Times New Roman"/>
        </w:rPr>
      </w:pPr>
      <w:r>
        <w:rPr>
          <w:rFonts w:ascii="Times New Roman" w:hAnsi="Times New Roman" w:cs="Times New Roman"/>
          <w:b/>
        </w:rPr>
        <w:tab/>
      </w:r>
      <w:r w:rsidR="00115DD7" w:rsidRPr="008E0AC0">
        <w:rPr>
          <w:rFonts w:ascii="Times New Roman" w:hAnsi="Times New Roman" w:cs="Times New Roman"/>
          <w:b/>
        </w:rPr>
        <w:t xml:space="preserve">Ангажираност: </w:t>
      </w:r>
      <w:r w:rsidR="00115DD7" w:rsidRPr="008E0AC0">
        <w:rPr>
          <w:rFonts w:ascii="Times New Roman" w:hAnsi="Times New Roman" w:cs="Times New Roman"/>
        </w:rPr>
        <w:t>Мерките на националната политика за развитие на ВЕИ не заместват, а допълват местните мерки.</w:t>
      </w:r>
    </w:p>
    <w:p w:rsidR="00BA2EC0" w:rsidRPr="008E0AC0" w:rsidRDefault="00550159" w:rsidP="00EF5A88">
      <w:pPr>
        <w:pStyle w:val="a3"/>
        <w:tabs>
          <w:tab w:val="left" w:pos="0"/>
        </w:tabs>
        <w:ind w:left="0"/>
        <w:jc w:val="both"/>
        <w:rPr>
          <w:rFonts w:ascii="Times New Roman" w:hAnsi="Times New Roman" w:cs="Times New Roman"/>
        </w:rPr>
      </w:pPr>
      <w:r>
        <w:rPr>
          <w:rFonts w:ascii="Times New Roman" w:hAnsi="Times New Roman" w:cs="Times New Roman"/>
          <w:b/>
        </w:rPr>
        <w:tab/>
      </w:r>
      <w:r w:rsidR="00115DD7" w:rsidRPr="008E0AC0">
        <w:rPr>
          <w:rFonts w:ascii="Times New Roman" w:hAnsi="Times New Roman" w:cs="Times New Roman"/>
          <w:b/>
        </w:rPr>
        <w:t xml:space="preserve">Състезателност и прозрачност: </w:t>
      </w:r>
      <w:r w:rsidR="00115DD7" w:rsidRPr="008E0AC0">
        <w:rPr>
          <w:rFonts w:ascii="Times New Roman" w:hAnsi="Times New Roman" w:cs="Times New Roman"/>
        </w:rPr>
        <w:t xml:space="preserve">Съобразно качеството на предлаганите проекти (което се проверява допълнително от АУЕР на база икономическа ефективност на инвестициите) и в съответствие с принципите за прозрачност и яснота, </w:t>
      </w:r>
      <w:r w:rsidR="00115DD7" w:rsidRPr="008E0AC0">
        <w:rPr>
          <w:rFonts w:ascii="Times New Roman" w:hAnsi="Times New Roman" w:cs="Times New Roman"/>
          <w:b/>
        </w:rPr>
        <w:t xml:space="preserve">областните и общинските програми </w:t>
      </w:r>
      <w:r w:rsidR="00115DD7" w:rsidRPr="008E0AC0">
        <w:rPr>
          <w:rFonts w:ascii="Times New Roman" w:hAnsi="Times New Roman" w:cs="Times New Roman"/>
        </w:rPr>
        <w:t>се конкурират за ефективно използване на местните ресурси.</w:t>
      </w:r>
    </w:p>
    <w:p w:rsidR="00BA2EC0" w:rsidRPr="008E0AC0" w:rsidRDefault="00550159" w:rsidP="00EF5A88">
      <w:pPr>
        <w:pStyle w:val="a3"/>
        <w:tabs>
          <w:tab w:val="left" w:pos="0"/>
        </w:tabs>
        <w:ind w:left="0"/>
        <w:jc w:val="both"/>
        <w:rPr>
          <w:rFonts w:ascii="Times New Roman" w:hAnsi="Times New Roman" w:cs="Times New Roman"/>
        </w:rPr>
      </w:pPr>
      <w:r>
        <w:rPr>
          <w:rFonts w:ascii="Times New Roman" w:hAnsi="Times New Roman" w:cs="Times New Roman"/>
          <w:b/>
        </w:rPr>
        <w:tab/>
      </w:r>
      <w:r w:rsidR="00115DD7" w:rsidRPr="008E0AC0">
        <w:rPr>
          <w:rFonts w:ascii="Times New Roman" w:hAnsi="Times New Roman" w:cs="Times New Roman"/>
          <w:b/>
        </w:rPr>
        <w:t xml:space="preserve">Партньорство и сътрудничество: </w:t>
      </w:r>
      <w:r w:rsidR="00115DD7" w:rsidRPr="008E0AC0">
        <w:rPr>
          <w:rFonts w:ascii="Times New Roman" w:hAnsi="Times New Roman" w:cs="Times New Roman"/>
        </w:rPr>
        <w:t>осъществяване на дейностите по планирането и реализацията НПДВЕИ чрез партньорство с централните, регионалните и местните власти, НПО, бизнес-средите, научните организации (университети и институти).</w:t>
      </w:r>
    </w:p>
    <w:p w:rsidR="00BA2EC0" w:rsidRPr="008E0AC0" w:rsidRDefault="00550159" w:rsidP="00EF5A88">
      <w:pPr>
        <w:pStyle w:val="a3"/>
        <w:tabs>
          <w:tab w:val="left" w:pos="0"/>
        </w:tabs>
        <w:spacing w:before="1"/>
        <w:ind w:left="0"/>
        <w:jc w:val="both"/>
        <w:rPr>
          <w:rFonts w:ascii="Times New Roman" w:hAnsi="Times New Roman" w:cs="Times New Roman"/>
        </w:rPr>
      </w:pPr>
      <w:r>
        <w:rPr>
          <w:rFonts w:ascii="Times New Roman" w:hAnsi="Times New Roman" w:cs="Times New Roman"/>
          <w:b/>
        </w:rPr>
        <w:tab/>
      </w:r>
      <w:r w:rsidR="00115DD7" w:rsidRPr="008E0AC0">
        <w:rPr>
          <w:rFonts w:ascii="Times New Roman" w:hAnsi="Times New Roman" w:cs="Times New Roman"/>
          <w:b/>
        </w:rPr>
        <w:t xml:space="preserve">Информационно осигуряване: </w:t>
      </w:r>
      <w:r w:rsidR="00115DD7" w:rsidRPr="008E0AC0">
        <w:rPr>
          <w:rFonts w:ascii="Times New Roman" w:hAnsi="Times New Roman" w:cs="Times New Roman"/>
        </w:rPr>
        <w:t>наличие на актуална информация на регионално и местно равнище относно изпълнението на НПДВЕИ.</w:t>
      </w:r>
    </w:p>
    <w:p w:rsidR="00BA2EC0" w:rsidRPr="008E0AC0" w:rsidRDefault="00550159" w:rsidP="00EF5A88">
      <w:pPr>
        <w:pStyle w:val="a3"/>
        <w:tabs>
          <w:tab w:val="left" w:pos="0"/>
        </w:tabs>
        <w:ind w:left="0"/>
        <w:jc w:val="both"/>
        <w:rPr>
          <w:rFonts w:ascii="Times New Roman" w:hAnsi="Times New Roman" w:cs="Times New Roman"/>
          <w:b/>
        </w:rPr>
      </w:pPr>
      <w:r>
        <w:rPr>
          <w:rFonts w:ascii="Times New Roman" w:hAnsi="Times New Roman" w:cs="Times New Roman"/>
          <w:b/>
        </w:rPr>
        <w:tab/>
      </w:r>
      <w:r w:rsidR="00115DD7" w:rsidRPr="008E0AC0">
        <w:rPr>
          <w:rFonts w:ascii="Times New Roman" w:hAnsi="Times New Roman" w:cs="Times New Roman"/>
          <w:b/>
        </w:rPr>
        <w:t>Очаквани ефекти от подобряване на взаимодействието между централните и местните органи на изпълнителната власт:</w:t>
      </w:r>
    </w:p>
    <w:p w:rsidR="00BA2EC0" w:rsidRPr="008E0AC0" w:rsidRDefault="00115DD7" w:rsidP="00AE164E">
      <w:pPr>
        <w:pStyle w:val="a4"/>
        <w:numPr>
          <w:ilvl w:val="1"/>
          <w:numId w:val="42"/>
        </w:numPr>
        <w:tabs>
          <w:tab w:val="left" w:pos="0"/>
          <w:tab w:val="left" w:pos="993"/>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балансиране на икономическите, екологичните и социалните аспекти при усвояване потенциала на</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ВЕИ.</w:t>
      </w:r>
    </w:p>
    <w:p w:rsidR="00BA2EC0" w:rsidRPr="008E0AC0" w:rsidRDefault="00115DD7" w:rsidP="004414AA">
      <w:pPr>
        <w:pStyle w:val="a4"/>
        <w:numPr>
          <w:ilvl w:val="1"/>
          <w:numId w:val="42"/>
        </w:numPr>
        <w:tabs>
          <w:tab w:val="left" w:pos="0"/>
          <w:tab w:val="left" w:pos="993"/>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институционална и секторна координация при решаване на задачите за развитие на</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ВЕИ.</w:t>
      </w:r>
    </w:p>
    <w:p w:rsidR="00BA2EC0" w:rsidRPr="008E0AC0" w:rsidRDefault="004414AA" w:rsidP="00AE164E">
      <w:pPr>
        <w:pStyle w:val="a4"/>
        <w:numPr>
          <w:ilvl w:val="1"/>
          <w:numId w:val="42"/>
        </w:numPr>
        <w:tabs>
          <w:tab w:val="left" w:pos="0"/>
          <w:tab w:val="left" w:pos="993"/>
          <w:tab w:val="left" w:pos="3798"/>
          <w:tab w:val="left" w:pos="4402"/>
          <w:tab w:val="left" w:pos="6792"/>
          <w:tab w:val="left" w:pos="7245"/>
          <w:tab w:val="left" w:pos="9254"/>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П</w:t>
      </w:r>
      <w:r w:rsidR="00115DD7" w:rsidRPr="008E0AC0">
        <w:rPr>
          <w:rFonts w:ascii="Times New Roman" w:hAnsi="Times New Roman" w:cs="Times New Roman"/>
          <w:sz w:val="24"/>
          <w:szCs w:val="24"/>
        </w:rPr>
        <w:t>овишаване</w:t>
      </w:r>
      <w:r>
        <w:rPr>
          <w:rFonts w:ascii="Times New Roman" w:hAnsi="Times New Roman" w:cs="Times New Roman"/>
          <w:sz w:val="24"/>
          <w:szCs w:val="24"/>
        </w:rPr>
        <w:t xml:space="preserve"> </w:t>
      </w:r>
      <w:r w:rsidR="00115DD7" w:rsidRPr="008E0AC0">
        <w:rPr>
          <w:rFonts w:ascii="Times New Roman" w:hAnsi="Times New Roman" w:cs="Times New Roman"/>
          <w:sz w:val="24"/>
          <w:szCs w:val="24"/>
        </w:rPr>
        <w:t>на</w:t>
      </w:r>
      <w:r w:rsidR="00AE164E">
        <w:rPr>
          <w:rFonts w:ascii="Times New Roman" w:hAnsi="Times New Roman" w:cs="Times New Roman"/>
          <w:sz w:val="24"/>
          <w:szCs w:val="24"/>
        </w:rPr>
        <w:t xml:space="preserve"> </w:t>
      </w:r>
      <w:r w:rsidR="00115DD7" w:rsidRPr="008E0AC0">
        <w:rPr>
          <w:rFonts w:ascii="Times New Roman" w:hAnsi="Times New Roman" w:cs="Times New Roman"/>
          <w:sz w:val="24"/>
          <w:szCs w:val="24"/>
        </w:rPr>
        <w:t>квалификацията</w:t>
      </w:r>
      <w:r w:rsidR="00AE164E">
        <w:rPr>
          <w:rFonts w:ascii="Times New Roman" w:hAnsi="Times New Roman" w:cs="Times New Roman"/>
          <w:sz w:val="24"/>
          <w:szCs w:val="24"/>
        </w:rPr>
        <w:t xml:space="preserve"> </w:t>
      </w:r>
      <w:r w:rsidR="00115DD7" w:rsidRPr="008E0AC0">
        <w:rPr>
          <w:rFonts w:ascii="Times New Roman" w:hAnsi="Times New Roman" w:cs="Times New Roman"/>
          <w:sz w:val="24"/>
          <w:szCs w:val="24"/>
        </w:rPr>
        <w:t>в</w:t>
      </w:r>
      <w:r w:rsidR="00AE164E">
        <w:rPr>
          <w:rFonts w:ascii="Times New Roman" w:hAnsi="Times New Roman" w:cs="Times New Roman"/>
          <w:sz w:val="24"/>
          <w:szCs w:val="24"/>
        </w:rPr>
        <w:t xml:space="preserve"> </w:t>
      </w:r>
      <w:r w:rsidR="00115DD7" w:rsidRPr="008E0AC0">
        <w:rPr>
          <w:rFonts w:ascii="Times New Roman" w:hAnsi="Times New Roman" w:cs="Times New Roman"/>
          <w:sz w:val="24"/>
          <w:szCs w:val="24"/>
        </w:rPr>
        <w:t>институциите</w:t>
      </w:r>
      <w:r w:rsidR="00AE164E">
        <w:rPr>
          <w:rFonts w:ascii="Times New Roman" w:hAnsi="Times New Roman" w:cs="Times New Roman"/>
          <w:sz w:val="24"/>
          <w:szCs w:val="24"/>
        </w:rPr>
        <w:t xml:space="preserve"> </w:t>
      </w:r>
      <w:r w:rsidR="00115DD7" w:rsidRPr="008E0AC0">
        <w:rPr>
          <w:rFonts w:ascii="Times New Roman" w:hAnsi="Times New Roman" w:cs="Times New Roman"/>
          <w:spacing w:val="-9"/>
          <w:sz w:val="24"/>
          <w:szCs w:val="24"/>
        </w:rPr>
        <w:t xml:space="preserve">на </w:t>
      </w:r>
      <w:r w:rsidR="00115DD7" w:rsidRPr="008E0AC0">
        <w:rPr>
          <w:rFonts w:ascii="Times New Roman" w:hAnsi="Times New Roman" w:cs="Times New Roman"/>
          <w:sz w:val="24"/>
          <w:szCs w:val="24"/>
        </w:rPr>
        <w:t>регионално ниво в прилагането на</w:t>
      </w:r>
      <w:r w:rsidR="00AE164E">
        <w:rPr>
          <w:rFonts w:ascii="Times New Roman" w:hAnsi="Times New Roman" w:cs="Times New Roman"/>
          <w:sz w:val="24"/>
          <w:szCs w:val="24"/>
        </w:rPr>
        <w:t xml:space="preserve"> </w:t>
      </w:r>
      <w:r w:rsidR="00115DD7" w:rsidRPr="008E0AC0">
        <w:rPr>
          <w:rFonts w:ascii="Times New Roman" w:hAnsi="Times New Roman" w:cs="Times New Roman"/>
          <w:sz w:val="24"/>
          <w:szCs w:val="24"/>
        </w:rPr>
        <w:t>общинските програми по</w:t>
      </w:r>
      <w:r w:rsidR="00115DD7" w:rsidRPr="008E0AC0">
        <w:rPr>
          <w:rFonts w:ascii="Times New Roman" w:hAnsi="Times New Roman" w:cs="Times New Roman"/>
          <w:spacing w:val="-9"/>
          <w:sz w:val="24"/>
          <w:szCs w:val="24"/>
        </w:rPr>
        <w:t xml:space="preserve"> </w:t>
      </w:r>
      <w:r w:rsidR="00115DD7" w:rsidRPr="008E0AC0">
        <w:rPr>
          <w:rFonts w:ascii="Times New Roman" w:hAnsi="Times New Roman" w:cs="Times New Roman"/>
          <w:sz w:val="24"/>
          <w:szCs w:val="24"/>
        </w:rPr>
        <w:t>ВЕИ.</w:t>
      </w:r>
    </w:p>
    <w:p w:rsidR="00BA2EC0" w:rsidRPr="008E0AC0" w:rsidRDefault="00115DD7" w:rsidP="00AE164E">
      <w:pPr>
        <w:pStyle w:val="a4"/>
        <w:numPr>
          <w:ilvl w:val="1"/>
          <w:numId w:val="42"/>
        </w:numPr>
        <w:tabs>
          <w:tab w:val="left" w:pos="0"/>
          <w:tab w:val="left" w:pos="993"/>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 xml:space="preserve">изграждане на информационна система за подпомагане </w:t>
      </w:r>
      <w:r w:rsidRPr="008E0AC0">
        <w:rPr>
          <w:rFonts w:ascii="Times New Roman" w:hAnsi="Times New Roman" w:cs="Times New Roman"/>
          <w:spacing w:val="-6"/>
          <w:sz w:val="24"/>
          <w:szCs w:val="24"/>
        </w:rPr>
        <w:t xml:space="preserve">на </w:t>
      </w:r>
      <w:r w:rsidRPr="008E0AC0">
        <w:rPr>
          <w:rFonts w:ascii="Times New Roman" w:hAnsi="Times New Roman" w:cs="Times New Roman"/>
          <w:sz w:val="24"/>
          <w:szCs w:val="24"/>
        </w:rPr>
        <w:t>дейностите по ЕЕ и ВЕИ на местно</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ниво.</w:t>
      </w:r>
    </w:p>
    <w:p w:rsidR="00BA2EC0" w:rsidRPr="008E0AC0" w:rsidRDefault="00BA2EC0" w:rsidP="00EF5A88">
      <w:pPr>
        <w:pStyle w:val="a3"/>
        <w:tabs>
          <w:tab w:val="left" w:pos="0"/>
        </w:tabs>
        <w:spacing w:before="10"/>
        <w:ind w:left="0"/>
        <w:rPr>
          <w:rFonts w:ascii="Times New Roman" w:hAnsi="Times New Roman" w:cs="Times New Roman"/>
        </w:rPr>
      </w:pPr>
    </w:p>
    <w:p w:rsidR="00BA2EC0" w:rsidRPr="008E0AC0" w:rsidRDefault="00115DD7" w:rsidP="00BE5199">
      <w:pPr>
        <w:pStyle w:val="a4"/>
        <w:numPr>
          <w:ilvl w:val="0"/>
          <w:numId w:val="18"/>
        </w:numPr>
        <w:tabs>
          <w:tab w:val="left" w:pos="284"/>
        </w:tabs>
        <w:ind w:left="0" w:firstLine="0"/>
        <w:rPr>
          <w:rFonts w:ascii="Times New Roman" w:hAnsi="Times New Roman" w:cs="Times New Roman"/>
          <w:b/>
          <w:sz w:val="24"/>
          <w:szCs w:val="24"/>
        </w:rPr>
      </w:pPr>
      <w:r w:rsidRPr="008E0AC0">
        <w:rPr>
          <w:rFonts w:ascii="Times New Roman" w:hAnsi="Times New Roman" w:cs="Times New Roman"/>
          <w:b/>
          <w:sz w:val="24"/>
          <w:szCs w:val="24"/>
        </w:rPr>
        <w:t>ЦЕЛ НА</w:t>
      </w:r>
      <w:r w:rsidRPr="008E0AC0">
        <w:rPr>
          <w:rFonts w:ascii="Times New Roman" w:hAnsi="Times New Roman" w:cs="Times New Roman"/>
          <w:b/>
          <w:spacing w:val="-1"/>
          <w:sz w:val="24"/>
          <w:szCs w:val="24"/>
        </w:rPr>
        <w:t xml:space="preserve"> </w:t>
      </w:r>
      <w:r w:rsidRPr="008E0AC0">
        <w:rPr>
          <w:rFonts w:ascii="Times New Roman" w:hAnsi="Times New Roman" w:cs="Times New Roman"/>
          <w:b/>
          <w:sz w:val="24"/>
          <w:szCs w:val="24"/>
        </w:rPr>
        <w:t>ПРОГРАМАТА</w:t>
      </w:r>
    </w:p>
    <w:p w:rsidR="00BA2EC0" w:rsidRPr="008E0AC0" w:rsidRDefault="00BA2EC0" w:rsidP="00EF5A88">
      <w:pPr>
        <w:pStyle w:val="a3"/>
        <w:tabs>
          <w:tab w:val="left" w:pos="0"/>
        </w:tabs>
        <w:spacing w:before="1"/>
        <w:ind w:left="0"/>
        <w:rPr>
          <w:rFonts w:ascii="Times New Roman" w:hAnsi="Times New Roman" w:cs="Times New Roman"/>
          <w:b/>
        </w:rPr>
      </w:pPr>
    </w:p>
    <w:p w:rsidR="00BA2EC0"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Общинската Програма е съобразена с развитието на особеностит</w:t>
      </w:r>
      <w:r w:rsidR="0064092D" w:rsidRPr="008E0AC0">
        <w:rPr>
          <w:rFonts w:ascii="Times New Roman" w:hAnsi="Times New Roman" w:cs="Times New Roman"/>
        </w:rPr>
        <w:t>е и потенциала на община</w:t>
      </w:r>
      <w:r w:rsidR="0064092D" w:rsidRPr="008E0AC0">
        <w:rPr>
          <w:rFonts w:ascii="Times New Roman" w:hAnsi="Times New Roman" w:cs="Times New Roman"/>
          <w:lang w:val="en-US"/>
        </w:rPr>
        <w:t xml:space="preserve"> </w:t>
      </w:r>
      <w:r w:rsidR="0064092D" w:rsidRPr="008E0AC0">
        <w:rPr>
          <w:rFonts w:ascii="Times New Roman" w:hAnsi="Times New Roman" w:cs="Times New Roman"/>
        </w:rPr>
        <w:t>Ивайловград</w:t>
      </w:r>
      <w:r w:rsidR="00115DD7" w:rsidRPr="008E0AC0">
        <w:rPr>
          <w:rFonts w:ascii="Times New Roman" w:hAnsi="Times New Roman" w:cs="Times New Roman"/>
        </w:rPr>
        <w:t xml:space="preserve"> за насърчаване използването на енергия от възобновяеми източници и биогорива и действащият общински план за енергийна ефективност.</w:t>
      </w:r>
    </w:p>
    <w:p w:rsidR="00EF5A88" w:rsidRDefault="00EF5A88" w:rsidP="00EF5A88">
      <w:pPr>
        <w:pStyle w:val="a4"/>
        <w:numPr>
          <w:ilvl w:val="1"/>
          <w:numId w:val="17"/>
        </w:numPr>
        <w:tabs>
          <w:tab w:val="left" w:pos="0"/>
          <w:tab w:val="left" w:pos="1746"/>
        </w:tabs>
        <w:spacing w:before="77"/>
        <w:ind w:left="0" w:firstLine="0"/>
        <w:jc w:val="both"/>
        <w:rPr>
          <w:rFonts w:ascii="Times New Roman" w:hAnsi="Times New Roman" w:cs="Times New Roman"/>
          <w:b/>
          <w:sz w:val="24"/>
          <w:szCs w:val="24"/>
        </w:rPr>
      </w:pPr>
    </w:p>
    <w:p w:rsidR="00BA2EC0" w:rsidRPr="008E0AC0" w:rsidRDefault="00115DD7" w:rsidP="00D05799">
      <w:pPr>
        <w:pStyle w:val="a4"/>
        <w:numPr>
          <w:ilvl w:val="3"/>
          <w:numId w:val="17"/>
        </w:numPr>
        <w:tabs>
          <w:tab w:val="left" w:pos="0"/>
          <w:tab w:val="left" w:pos="1746"/>
        </w:tabs>
        <w:spacing w:before="77"/>
        <w:ind w:left="0" w:firstLine="0"/>
        <w:jc w:val="both"/>
        <w:rPr>
          <w:rFonts w:ascii="Times New Roman" w:hAnsi="Times New Roman" w:cs="Times New Roman"/>
          <w:b/>
          <w:sz w:val="24"/>
          <w:szCs w:val="24"/>
        </w:rPr>
      </w:pPr>
      <w:r w:rsidRPr="008E0AC0">
        <w:rPr>
          <w:rFonts w:ascii="Times New Roman" w:hAnsi="Times New Roman" w:cs="Times New Roman"/>
          <w:b/>
          <w:sz w:val="24"/>
          <w:szCs w:val="24"/>
        </w:rPr>
        <w:t>Основни</w:t>
      </w:r>
      <w:r w:rsidRPr="008E0AC0">
        <w:rPr>
          <w:rFonts w:ascii="Times New Roman" w:hAnsi="Times New Roman" w:cs="Times New Roman"/>
          <w:b/>
          <w:spacing w:val="-2"/>
          <w:sz w:val="24"/>
          <w:szCs w:val="24"/>
        </w:rPr>
        <w:t xml:space="preserve"> </w:t>
      </w:r>
      <w:r w:rsidRPr="008E0AC0">
        <w:rPr>
          <w:rFonts w:ascii="Times New Roman" w:hAnsi="Times New Roman" w:cs="Times New Roman"/>
          <w:b/>
          <w:sz w:val="24"/>
          <w:szCs w:val="24"/>
        </w:rPr>
        <w:t>цели:</w:t>
      </w:r>
    </w:p>
    <w:p w:rsidR="00BA2EC0" w:rsidRPr="008E0AC0" w:rsidRDefault="00B3147F" w:rsidP="00EF5A88">
      <w:pPr>
        <w:pStyle w:val="a4"/>
        <w:numPr>
          <w:ilvl w:val="2"/>
          <w:numId w:val="17"/>
        </w:numPr>
        <w:tabs>
          <w:tab w:val="left" w:pos="0"/>
          <w:tab w:val="left" w:pos="2559"/>
        </w:tabs>
        <w:spacing w:before="1"/>
        <w:ind w:left="0" w:firstLine="0"/>
        <w:jc w:val="both"/>
        <w:rPr>
          <w:rFonts w:ascii="Times New Roman" w:hAnsi="Times New Roman" w:cs="Times New Roman"/>
          <w:sz w:val="24"/>
          <w:szCs w:val="24"/>
        </w:rPr>
      </w:pPr>
      <w:r>
        <w:rPr>
          <w:rFonts w:ascii="Times New Roman" w:hAnsi="Times New Roman" w:cs="Times New Roman"/>
          <w:sz w:val="24"/>
          <w:szCs w:val="24"/>
        </w:rPr>
        <w:tab/>
      </w:r>
      <w:r w:rsidR="00115DD7" w:rsidRPr="008E0AC0">
        <w:rPr>
          <w:rFonts w:ascii="Times New Roman" w:hAnsi="Times New Roman" w:cs="Times New Roman"/>
          <w:sz w:val="24"/>
          <w:szCs w:val="24"/>
        </w:rPr>
        <w:t>Насърчаване използването на енергия от възобновяеми източници, подобряване на средата за живот и труд, чрез определяне на възможните дейности, мерки и инвестиционните намерения на общината.</w:t>
      </w:r>
    </w:p>
    <w:p w:rsidR="00BA2EC0" w:rsidRPr="008E0AC0" w:rsidRDefault="00B3147F" w:rsidP="00EF5A88">
      <w:pPr>
        <w:pStyle w:val="a4"/>
        <w:numPr>
          <w:ilvl w:val="2"/>
          <w:numId w:val="17"/>
        </w:numPr>
        <w:tabs>
          <w:tab w:val="left" w:pos="0"/>
          <w:tab w:val="left" w:pos="2601"/>
        </w:tabs>
        <w:ind w:left="0" w:firstLine="0"/>
        <w:jc w:val="both"/>
        <w:rPr>
          <w:rFonts w:ascii="Times New Roman" w:hAnsi="Times New Roman" w:cs="Times New Roman"/>
          <w:sz w:val="24"/>
          <w:szCs w:val="24"/>
        </w:rPr>
      </w:pPr>
      <w:r>
        <w:rPr>
          <w:rFonts w:ascii="Times New Roman" w:hAnsi="Times New Roman" w:cs="Times New Roman"/>
          <w:sz w:val="24"/>
          <w:szCs w:val="24"/>
        </w:rPr>
        <w:tab/>
      </w:r>
      <w:r w:rsidR="00115DD7" w:rsidRPr="008E0AC0">
        <w:rPr>
          <w:rFonts w:ascii="Times New Roman" w:hAnsi="Times New Roman" w:cs="Times New Roman"/>
          <w:sz w:val="24"/>
          <w:szCs w:val="24"/>
        </w:rPr>
        <w:t>Създаване на условия за активизиране на икономическия живот в общината при спазване на установените норми за вредни вещества в</w:t>
      </w:r>
      <w:r w:rsidR="00115DD7" w:rsidRPr="008E0AC0">
        <w:rPr>
          <w:rFonts w:ascii="Times New Roman" w:hAnsi="Times New Roman" w:cs="Times New Roman"/>
          <w:spacing w:val="-2"/>
          <w:sz w:val="24"/>
          <w:szCs w:val="24"/>
        </w:rPr>
        <w:t xml:space="preserve"> </w:t>
      </w:r>
      <w:r w:rsidR="00115DD7" w:rsidRPr="008E0AC0">
        <w:rPr>
          <w:rFonts w:ascii="Times New Roman" w:hAnsi="Times New Roman" w:cs="Times New Roman"/>
          <w:sz w:val="24"/>
          <w:szCs w:val="24"/>
        </w:rPr>
        <w:t>атмосферата.</w:t>
      </w:r>
    </w:p>
    <w:p w:rsidR="00BA2EC0" w:rsidRDefault="00BA2EC0" w:rsidP="00EF5A88">
      <w:pPr>
        <w:pStyle w:val="a3"/>
        <w:tabs>
          <w:tab w:val="left" w:pos="0"/>
        </w:tabs>
        <w:ind w:left="0"/>
        <w:rPr>
          <w:rFonts w:ascii="Times New Roman" w:hAnsi="Times New Roman" w:cs="Times New Roman"/>
        </w:rPr>
      </w:pPr>
    </w:p>
    <w:p w:rsidR="00EF5A88" w:rsidRDefault="00EF5A88" w:rsidP="00EF5A88">
      <w:pPr>
        <w:pStyle w:val="a3"/>
        <w:tabs>
          <w:tab w:val="left" w:pos="0"/>
        </w:tabs>
        <w:ind w:left="0"/>
        <w:rPr>
          <w:rFonts w:ascii="Times New Roman" w:hAnsi="Times New Roman" w:cs="Times New Roman"/>
        </w:rPr>
      </w:pPr>
    </w:p>
    <w:p w:rsidR="00EF5A88" w:rsidRDefault="00EF5A88" w:rsidP="00EF5A88">
      <w:pPr>
        <w:pStyle w:val="a3"/>
        <w:tabs>
          <w:tab w:val="left" w:pos="0"/>
        </w:tabs>
        <w:ind w:left="0"/>
        <w:rPr>
          <w:rFonts w:ascii="Times New Roman" w:hAnsi="Times New Roman" w:cs="Times New Roman"/>
        </w:rPr>
      </w:pPr>
    </w:p>
    <w:p w:rsidR="00EF5A88" w:rsidRDefault="00EF5A88" w:rsidP="00EF5A88">
      <w:pPr>
        <w:pStyle w:val="a3"/>
        <w:tabs>
          <w:tab w:val="left" w:pos="0"/>
        </w:tabs>
        <w:ind w:left="0"/>
        <w:rPr>
          <w:rFonts w:ascii="Times New Roman" w:hAnsi="Times New Roman" w:cs="Times New Roman"/>
        </w:rPr>
      </w:pPr>
    </w:p>
    <w:p w:rsidR="00EF5A88" w:rsidRDefault="00EF5A88" w:rsidP="00EF5A88">
      <w:pPr>
        <w:pStyle w:val="a3"/>
        <w:tabs>
          <w:tab w:val="left" w:pos="0"/>
        </w:tabs>
        <w:ind w:left="0"/>
        <w:rPr>
          <w:rFonts w:ascii="Times New Roman" w:hAnsi="Times New Roman" w:cs="Times New Roman"/>
        </w:rPr>
      </w:pPr>
    </w:p>
    <w:p w:rsidR="00EF5A88" w:rsidRPr="008E0AC0" w:rsidRDefault="00EF5A88" w:rsidP="00EF5A88">
      <w:pPr>
        <w:pStyle w:val="a3"/>
        <w:tabs>
          <w:tab w:val="left" w:pos="0"/>
        </w:tabs>
        <w:ind w:left="0"/>
        <w:rPr>
          <w:rFonts w:ascii="Times New Roman" w:hAnsi="Times New Roman" w:cs="Times New Roman"/>
        </w:rPr>
      </w:pPr>
    </w:p>
    <w:p w:rsidR="0064092D" w:rsidRPr="008E0AC0" w:rsidRDefault="00D05799" w:rsidP="00EF5A88">
      <w:pPr>
        <w:pStyle w:val="a4"/>
        <w:numPr>
          <w:ilvl w:val="1"/>
          <w:numId w:val="17"/>
        </w:numPr>
        <w:tabs>
          <w:tab w:val="left" w:pos="0"/>
          <w:tab w:val="left" w:pos="2106"/>
        </w:tabs>
        <w:spacing w:line="281" w:lineRule="exact"/>
        <w:ind w:left="0" w:firstLine="0"/>
        <w:jc w:val="both"/>
        <w:rPr>
          <w:rFonts w:ascii="Times New Roman" w:hAnsi="Times New Roman" w:cs="Times New Roman"/>
          <w:b/>
          <w:sz w:val="24"/>
          <w:szCs w:val="24"/>
        </w:rPr>
      </w:pPr>
      <w:r>
        <w:rPr>
          <w:rFonts w:ascii="Times New Roman" w:hAnsi="Times New Roman" w:cs="Times New Roman"/>
          <w:b/>
          <w:sz w:val="24"/>
          <w:szCs w:val="24"/>
        </w:rPr>
        <w:lastRenderedPageBreak/>
        <w:tab/>
        <w:t xml:space="preserve"> </w:t>
      </w:r>
      <w:r w:rsidR="00115DD7" w:rsidRPr="008E0AC0">
        <w:rPr>
          <w:rFonts w:ascii="Times New Roman" w:hAnsi="Times New Roman" w:cs="Times New Roman"/>
          <w:b/>
          <w:sz w:val="24"/>
          <w:szCs w:val="24"/>
        </w:rPr>
        <w:t>Подцели:</w:t>
      </w:r>
    </w:p>
    <w:p w:rsidR="0064092D" w:rsidRPr="008E0AC0" w:rsidRDefault="0064092D" w:rsidP="00EF5A88">
      <w:pPr>
        <w:pStyle w:val="a4"/>
        <w:numPr>
          <w:ilvl w:val="1"/>
          <w:numId w:val="17"/>
        </w:numPr>
        <w:tabs>
          <w:tab w:val="left" w:pos="0"/>
          <w:tab w:val="left" w:pos="2106"/>
        </w:tabs>
        <w:spacing w:line="281" w:lineRule="exact"/>
        <w:ind w:left="0" w:firstLine="0"/>
        <w:jc w:val="both"/>
        <w:rPr>
          <w:rFonts w:ascii="Times New Roman" w:hAnsi="Times New Roman" w:cs="Times New Roman"/>
          <w:b/>
          <w:sz w:val="24"/>
          <w:szCs w:val="24"/>
        </w:rPr>
      </w:pPr>
    </w:p>
    <w:p w:rsidR="00BA2EC0" w:rsidRPr="008E0AC0" w:rsidRDefault="0064092D" w:rsidP="00EF5A88">
      <w:pPr>
        <w:pStyle w:val="a4"/>
        <w:numPr>
          <w:ilvl w:val="1"/>
          <w:numId w:val="17"/>
        </w:numPr>
        <w:tabs>
          <w:tab w:val="left" w:pos="0"/>
        </w:tabs>
        <w:spacing w:line="281" w:lineRule="exact"/>
        <w:ind w:left="0" w:firstLine="0"/>
        <w:jc w:val="both"/>
        <w:rPr>
          <w:rFonts w:ascii="Times New Roman" w:hAnsi="Times New Roman" w:cs="Times New Roman"/>
          <w:b/>
          <w:sz w:val="24"/>
          <w:szCs w:val="24"/>
        </w:rPr>
      </w:pPr>
      <w:r w:rsidRPr="008E0AC0">
        <w:rPr>
          <w:rFonts w:ascii="Times New Roman" w:hAnsi="Times New Roman" w:cs="Times New Roman"/>
          <w:sz w:val="24"/>
          <w:szCs w:val="24"/>
        </w:rPr>
        <w:t xml:space="preserve">         -</w:t>
      </w:r>
      <w:r w:rsidR="003C6AFF">
        <w:rPr>
          <w:rFonts w:ascii="Times New Roman" w:hAnsi="Times New Roman" w:cs="Times New Roman"/>
          <w:sz w:val="24"/>
          <w:szCs w:val="24"/>
        </w:rPr>
        <w:t xml:space="preserve"> </w:t>
      </w:r>
      <w:r w:rsidR="00115DD7" w:rsidRPr="008E0AC0">
        <w:rPr>
          <w:rFonts w:ascii="Times New Roman" w:hAnsi="Times New Roman" w:cs="Times New Roman"/>
          <w:sz w:val="24"/>
          <w:szCs w:val="24"/>
        </w:rPr>
        <w:t xml:space="preserve">Подобряване енергийното управление на територията на общината и </w:t>
      </w:r>
      <w:r w:rsidRPr="008E0AC0">
        <w:rPr>
          <w:rFonts w:ascii="Times New Roman" w:hAnsi="Times New Roman" w:cs="Times New Roman"/>
          <w:sz w:val="24"/>
          <w:szCs w:val="24"/>
        </w:rPr>
        <w:t xml:space="preserve">    </w:t>
      </w:r>
      <w:r w:rsidR="00115DD7" w:rsidRPr="008E0AC0">
        <w:rPr>
          <w:rFonts w:ascii="Times New Roman" w:hAnsi="Times New Roman" w:cs="Times New Roman"/>
          <w:sz w:val="24"/>
          <w:szCs w:val="24"/>
        </w:rPr>
        <w:t xml:space="preserve">намаляване разходите за енергия в обекти и сгради, финансирани от </w:t>
      </w:r>
      <w:r w:rsidRPr="008E0AC0">
        <w:rPr>
          <w:rFonts w:ascii="Times New Roman" w:hAnsi="Times New Roman" w:cs="Times New Roman"/>
          <w:sz w:val="24"/>
          <w:szCs w:val="24"/>
        </w:rPr>
        <w:t xml:space="preserve"> </w:t>
      </w:r>
      <w:r w:rsidR="00115DD7" w:rsidRPr="008E0AC0">
        <w:rPr>
          <w:rFonts w:ascii="Times New Roman" w:hAnsi="Times New Roman" w:cs="Times New Roman"/>
          <w:sz w:val="24"/>
          <w:szCs w:val="24"/>
        </w:rPr>
        <w:t>общинския бюджет</w:t>
      </w:r>
      <w:r w:rsidR="00115DD7" w:rsidRPr="008E0AC0">
        <w:rPr>
          <w:rFonts w:ascii="Times New Roman" w:hAnsi="Times New Roman" w:cs="Times New Roman"/>
          <w:spacing w:val="-3"/>
          <w:sz w:val="24"/>
          <w:szCs w:val="24"/>
        </w:rPr>
        <w:t xml:space="preserve"> </w:t>
      </w:r>
      <w:r w:rsidR="00115DD7" w:rsidRPr="008E0AC0">
        <w:rPr>
          <w:rFonts w:ascii="Times New Roman" w:hAnsi="Times New Roman" w:cs="Times New Roman"/>
          <w:sz w:val="24"/>
          <w:szCs w:val="24"/>
        </w:rPr>
        <w:t>чрез:</w:t>
      </w:r>
    </w:p>
    <w:p w:rsidR="0064092D" w:rsidRPr="00F45CA5" w:rsidRDefault="00F45CA5" w:rsidP="00F45CA5">
      <w:pPr>
        <w:pStyle w:val="a4"/>
        <w:numPr>
          <w:ilvl w:val="3"/>
          <w:numId w:val="17"/>
        </w:numPr>
        <w:tabs>
          <w:tab w:val="left" w:pos="0"/>
          <w:tab w:val="left" w:pos="3590"/>
        </w:tabs>
        <w:spacing w:line="281" w:lineRule="exact"/>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64092D" w:rsidRPr="008E0AC0">
        <w:rPr>
          <w:rFonts w:ascii="Times New Roman" w:hAnsi="Times New Roman" w:cs="Times New Roman"/>
          <w:sz w:val="24"/>
          <w:szCs w:val="24"/>
        </w:rPr>
        <w:t xml:space="preserve">   -</w:t>
      </w:r>
      <w:r w:rsidR="003C6AFF">
        <w:rPr>
          <w:rFonts w:ascii="Times New Roman" w:hAnsi="Times New Roman" w:cs="Times New Roman"/>
          <w:sz w:val="24"/>
          <w:szCs w:val="24"/>
        </w:rPr>
        <w:t xml:space="preserve"> </w:t>
      </w:r>
      <w:r w:rsidR="00115DD7" w:rsidRPr="008E0AC0">
        <w:rPr>
          <w:rFonts w:ascii="Times New Roman" w:hAnsi="Times New Roman" w:cs="Times New Roman"/>
          <w:sz w:val="24"/>
          <w:szCs w:val="24"/>
        </w:rPr>
        <w:t>Внедряване на енерго спестяващи технологии</w:t>
      </w:r>
      <w:r w:rsidR="00115DD7" w:rsidRPr="008E0AC0">
        <w:rPr>
          <w:rFonts w:ascii="Times New Roman" w:hAnsi="Times New Roman" w:cs="Times New Roman"/>
          <w:spacing w:val="46"/>
          <w:sz w:val="24"/>
          <w:szCs w:val="24"/>
        </w:rPr>
        <w:t xml:space="preserve"> </w:t>
      </w:r>
      <w:r w:rsidR="00115DD7" w:rsidRPr="008E0AC0">
        <w:rPr>
          <w:rFonts w:ascii="Times New Roman" w:hAnsi="Times New Roman" w:cs="Times New Roman"/>
          <w:sz w:val="24"/>
          <w:szCs w:val="24"/>
        </w:rPr>
        <w:t>и</w:t>
      </w:r>
      <w:r>
        <w:rPr>
          <w:rFonts w:ascii="Times New Roman" w:hAnsi="Times New Roman" w:cs="Times New Roman"/>
          <w:sz w:val="24"/>
          <w:szCs w:val="24"/>
        </w:rPr>
        <w:t xml:space="preserve"> </w:t>
      </w:r>
      <w:r w:rsidR="00115DD7" w:rsidRPr="00F45CA5">
        <w:rPr>
          <w:rFonts w:ascii="Times New Roman" w:hAnsi="Times New Roman" w:cs="Times New Roman"/>
        </w:rPr>
        <w:t>мерки;</w:t>
      </w:r>
    </w:p>
    <w:p w:rsidR="0064092D" w:rsidRPr="008E0AC0" w:rsidRDefault="00F45CA5" w:rsidP="00EF5A88">
      <w:pPr>
        <w:pStyle w:val="a3"/>
        <w:tabs>
          <w:tab w:val="left" w:pos="0"/>
        </w:tabs>
        <w:spacing w:before="1" w:line="282" w:lineRule="exact"/>
        <w:ind w:left="0"/>
        <w:jc w:val="both"/>
        <w:rPr>
          <w:rFonts w:ascii="Times New Roman" w:hAnsi="Times New Roman" w:cs="Times New Roman"/>
        </w:rPr>
      </w:pPr>
      <w:r>
        <w:rPr>
          <w:rFonts w:ascii="Times New Roman" w:hAnsi="Times New Roman" w:cs="Times New Roman"/>
        </w:rPr>
        <w:t xml:space="preserve">     </w:t>
      </w:r>
      <w:r w:rsidR="0064092D" w:rsidRPr="008E0AC0">
        <w:rPr>
          <w:rFonts w:ascii="Times New Roman" w:hAnsi="Times New Roman" w:cs="Times New Roman"/>
        </w:rPr>
        <w:t xml:space="preserve">   </w:t>
      </w:r>
      <w:r>
        <w:rPr>
          <w:rFonts w:ascii="Times New Roman" w:hAnsi="Times New Roman" w:cs="Times New Roman"/>
        </w:rPr>
        <w:t xml:space="preserve"> </w:t>
      </w:r>
      <w:r w:rsidR="0064092D" w:rsidRPr="008E0AC0">
        <w:rPr>
          <w:rFonts w:ascii="Times New Roman" w:hAnsi="Times New Roman" w:cs="Times New Roman"/>
        </w:rPr>
        <w:t>-</w:t>
      </w:r>
      <w:r w:rsidR="003C6AFF">
        <w:rPr>
          <w:rFonts w:ascii="Times New Roman" w:hAnsi="Times New Roman" w:cs="Times New Roman"/>
        </w:rPr>
        <w:t xml:space="preserve"> </w:t>
      </w:r>
      <w:r w:rsidR="00115DD7" w:rsidRPr="008E0AC0">
        <w:rPr>
          <w:rFonts w:ascii="Times New Roman" w:hAnsi="Times New Roman" w:cs="Times New Roman"/>
        </w:rPr>
        <w:t>Усъвършенстване</w:t>
      </w:r>
      <w:r w:rsidR="00115DD7" w:rsidRPr="008E0AC0">
        <w:rPr>
          <w:rFonts w:ascii="Times New Roman" w:hAnsi="Times New Roman" w:cs="Times New Roman"/>
        </w:rPr>
        <w:tab/>
        <w:t>на</w:t>
      </w:r>
      <w:r w:rsidR="00115DD7" w:rsidRPr="008E0AC0">
        <w:rPr>
          <w:rFonts w:ascii="Times New Roman" w:hAnsi="Times New Roman" w:cs="Times New Roman"/>
        </w:rPr>
        <w:tab/>
        <w:t>организацията</w:t>
      </w:r>
      <w:r w:rsidR="00115DD7" w:rsidRPr="008E0AC0">
        <w:rPr>
          <w:rFonts w:ascii="Times New Roman" w:hAnsi="Times New Roman" w:cs="Times New Roman"/>
        </w:rPr>
        <w:tab/>
        <w:t>за</w:t>
      </w:r>
      <w:r w:rsidR="0064092D" w:rsidRPr="008E0AC0">
        <w:rPr>
          <w:rFonts w:ascii="Times New Roman" w:hAnsi="Times New Roman" w:cs="Times New Roman"/>
        </w:rPr>
        <w:t xml:space="preserve"> </w:t>
      </w:r>
      <w:r w:rsidR="00115DD7" w:rsidRPr="008E0AC0">
        <w:rPr>
          <w:rFonts w:ascii="Times New Roman" w:hAnsi="Times New Roman" w:cs="Times New Roman"/>
        </w:rPr>
        <w:t>поддръжка и контрол на енергийните съоръжения.</w:t>
      </w:r>
    </w:p>
    <w:p w:rsidR="0064092D" w:rsidRPr="008E0AC0" w:rsidRDefault="0064092D" w:rsidP="00EF5A88">
      <w:pPr>
        <w:pStyle w:val="a3"/>
        <w:tabs>
          <w:tab w:val="left" w:pos="0"/>
        </w:tabs>
        <w:spacing w:before="2" w:line="281" w:lineRule="exact"/>
        <w:ind w:left="0"/>
        <w:jc w:val="both"/>
        <w:rPr>
          <w:rFonts w:ascii="Times New Roman" w:hAnsi="Times New Roman" w:cs="Times New Roman"/>
        </w:rPr>
      </w:pPr>
      <w:r w:rsidRPr="008E0AC0">
        <w:rPr>
          <w:rFonts w:ascii="Times New Roman" w:hAnsi="Times New Roman" w:cs="Times New Roman"/>
        </w:rPr>
        <w:t xml:space="preserve">   </w:t>
      </w:r>
      <w:r w:rsidR="00F45CA5">
        <w:rPr>
          <w:rFonts w:ascii="Times New Roman" w:hAnsi="Times New Roman" w:cs="Times New Roman"/>
        </w:rPr>
        <w:t xml:space="preserve"> </w:t>
      </w:r>
      <w:r w:rsidRPr="008E0AC0">
        <w:rPr>
          <w:rFonts w:ascii="Times New Roman" w:hAnsi="Times New Roman" w:cs="Times New Roman"/>
        </w:rPr>
        <w:t xml:space="preserve">   </w:t>
      </w:r>
      <w:r w:rsidR="00F45CA5">
        <w:rPr>
          <w:rFonts w:ascii="Times New Roman" w:hAnsi="Times New Roman" w:cs="Times New Roman"/>
        </w:rPr>
        <w:t xml:space="preserve"> </w:t>
      </w:r>
      <w:r w:rsidRPr="008E0AC0">
        <w:rPr>
          <w:rFonts w:ascii="Times New Roman" w:hAnsi="Times New Roman" w:cs="Times New Roman"/>
        </w:rPr>
        <w:t xml:space="preserve"> -</w:t>
      </w:r>
      <w:r w:rsidR="003C6AFF">
        <w:rPr>
          <w:rFonts w:ascii="Times New Roman" w:hAnsi="Times New Roman" w:cs="Times New Roman"/>
        </w:rPr>
        <w:t xml:space="preserve"> </w:t>
      </w:r>
      <w:r w:rsidR="00115DD7" w:rsidRPr="008E0AC0">
        <w:rPr>
          <w:rFonts w:ascii="Times New Roman" w:hAnsi="Times New Roman" w:cs="Times New Roman"/>
        </w:rPr>
        <w:t>Подобряване качеството на енергийните</w:t>
      </w:r>
      <w:r w:rsidR="00115DD7" w:rsidRPr="008E0AC0">
        <w:rPr>
          <w:rFonts w:ascii="Times New Roman" w:hAnsi="Times New Roman" w:cs="Times New Roman"/>
          <w:spacing w:val="-6"/>
        </w:rPr>
        <w:t xml:space="preserve"> </w:t>
      </w:r>
      <w:r w:rsidR="00115DD7" w:rsidRPr="008E0AC0">
        <w:rPr>
          <w:rFonts w:ascii="Times New Roman" w:hAnsi="Times New Roman" w:cs="Times New Roman"/>
        </w:rPr>
        <w:t>услуги.</w:t>
      </w:r>
    </w:p>
    <w:p w:rsidR="0064092D" w:rsidRPr="008E0AC0" w:rsidRDefault="0064092D" w:rsidP="00EF5A88">
      <w:pPr>
        <w:pStyle w:val="a3"/>
        <w:tabs>
          <w:tab w:val="left" w:pos="0"/>
        </w:tabs>
        <w:spacing w:before="2" w:line="281" w:lineRule="exact"/>
        <w:ind w:left="0"/>
        <w:jc w:val="both"/>
        <w:rPr>
          <w:rFonts w:ascii="Times New Roman" w:hAnsi="Times New Roman" w:cs="Times New Roman"/>
        </w:rPr>
      </w:pPr>
      <w:r w:rsidRPr="008E0AC0">
        <w:rPr>
          <w:rFonts w:ascii="Times New Roman" w:hAnsi="Times New Roman" w:cs="Times New Roman"/>
        </w:rPr>
        <w:t xml:space="preserve">    </w:t>
      </w:r>
      <w:r w:rsidR="00F45CA5">
        <w:rPr>
          <w:rFonts w:ascii="Times New Roman" w:hAnsi="Times New Roman" w:cs="Times New Roman"/>
        </w:rPr>
        <w:t xml:space="preserve"> </w:t>
      </w:r>
      <w:r w:rsidRPr="008E0AC0">
        <w:rPr>
          <w:rFonts w:ascii="Times New Roman" w:hAnsi="Times New Roman" w:cs="Times New Roman"/>
        </w:rPr>
        <w:t xml:space="preserve">   </w:t>
      </w:r>
      <w:r w:rsidR="00F45CA5">
        <w:rPr>
          <w:rFonts w:ascii="Times New Roman" w:hAnsi="Times New Roman" w:cs="Times New Roman"/>
        </w:rPr>
        <w:t xml:space="preserve"> </w:t>
      </w:r>
      <w:r w:rsidRPr="008E0AC0">
        <w:rPr>
          <w:rFonts w:ascii="Times New Roman" w:hAnsi="Times New Roman" w:cs="Times New Roman"/>
        </w:rPr>
        <w:t>-</w:t>
      </w:r>
      <w:r w:rsidR="003C6AFF">
        <w:rPr>
          <w:rFonts w:ascii="Times New Roman" w:hAnsi="Times New Roman" w:cs="Times New Roman"/>
        </w:rPr>
        <w:t xml:space="preserve"> </w:t>
      </w:r>
      <w:r w:rsidR="00115DD7" w:rsidRPr="008E0AC0">
        <w:rPr>
          <w:rFonts w:ascii="Times New Roman" w:hAnsi="Times New Roman" w:cs="Times New Roman"/>
        </w:rPr>
        <w:t>Достигане на нормативните изисквания за осветеност в учебни, детски, социални и здравни заведения, улици, пешеходни зони и други.</w:t>
      </w:r>
    </w:p>
    <w:p w:rsidR="00BA2EC0" w:rsidRPr="008E0AC0" w:rsidRDefault="0064092D" w:rsidP="00EF5A88">
      <w:pPr>
        <w:pStyle w:val="a3"/>
        <w:tabs>
          <w:tab w:val="left" w:pos="0"/>
        </w:tabs>
        <w:spacing w:before="2" w:line="281" w:lineRule="exact"/>
        <w:ind w:left="0"/>
        <w:jc w:val="both"/>
        <w:rPr>
          <w:rFonts w:ascii="Times New Roman" w:hAnsi="Times New Roman" w:cs="Times New Roman"/>
        </w:rPr>
      </w:pPr>
      <w:r w:rsidRPr="008E0AC0">
        <w:rPr>
          <w:rFonts w:ascii="Times New Roman" w:hAnsi="Times New Roman" w:cs="Times New Roman"/>
        </w:rPr>
        <w:t xml:space="preserve">      </w:t>
      </w:r>
      <w:r w:rsidR="00F45CA5">
        <w:rPr>
          <w:rFonts w:ascii="Times New Roman" w:hAnsi="Times New Roman" w:cs="Times New Roman"/>
        </w:rPr>
        <w:t xml:space="preserve"> </w:t>
      </w:r>
      <w:r w:rsidRPr="008E0AC0">
        <w:rPr>
          <w:rFonts w:ascii="Times New Roman" w:hAnsi="Times New Roman" w:cs="Times New Roman"/>
        </w:rPr>
        <w:t xml:space="preserve"> </w:t>
      </w:r>
      <w:r w:rsidR="00F45CA5">
        <w:rPr>
          <w:rFonts w:ascii="Times New Roman" w:hAnsi="Times New Roman" w:cs="Times New Roman"/>
        </w:rPr>
        <w:t xml:space="preserve"> </w:t>
      </w:r>
      <w:r w:rsidRPr="008E0AC0">
        <w:rPr>
          <w:rFonts w:ascii="Times New Roman" w:hAnsi="Times New Roman" w:cs="Times New Roman"/>
        </w:rPr>
        <w:t>-</w:t>
      </w:r>
      <w:r w:rsidR="003C6AFF">
        <w:rPr>
          <w:rFonts w:ascii="Times New Roman" w:hAnsi="Times New Roman" w:cs="Times New Roman"/>
        </w:rPr>
        <w:t xml:space="preserve"> </w:t>
      </w:r>
      <w:r w:rsidR="00115DD7" w:rsidRPr="008E0AC0">
        <w:rPr>
          <w:rFonts w:ascii="Times New Roman" w:hAnsi="Times New Roman" w:cs="Times New Roman"/>
        </w:rPr>
        <w:t>Осигуряване</w:t>
      </w:r>
      <w:r w:rsidR="00115DD7" w:rsidRPr="008E0AC0">
        <w:rPr>
          <w:rFonts w:ascii="Times New Roman" w:hAnsi="Times New Roman" w:cs="Times New Roman"/>
          <w:spacing w:val="33"/>
        </w:rPr>
        <w:t xml:space="preserve"> </w:t>
      </w:r>
      <w:r w:rsidR="00115DD7" w:rsidRPr="008E0AC0">
        <w:rPr>
          <w:rFonts w:ascii="Times New Roman" w:hAnsi="Times New Roman" w:cs="Times New Roman"/>
        </w:rPr>
        <w:t>на</w:t>
      </w:r>
      <w:r w:rsidR="00115DD7" w:rsidRPr="008E0AC0">
        <w:rPr>
          <w:rFonts w:ascii="Times New Roman" w:hAnsi="Times New Roman" w:cs="Times New Roman"/>
          <w:spacing w:val="33"/>
        </w:rPr>
        <w:t xml:space="preserve"> </w:t>
      </w:r>
      <w:r w:rsidR="00115DD7" w:rsidRPr="008E0AC0">
        <w:rPr>
          <w:rFonts w:ascii="Times New Roman" w:hAnsi="Times New Roman" w:cs="Times New Roman"/>
        </w:rPr>
        <w:t>оптимални</w:t>
      </w:r>
      <w:r w:rsidR="00115DD7" w:rsidRPr="008E0AC0">
        <w:rPr>
          <w:rFonts w:ascii="Times New Roman" w:hAnsi="Times New Roman" w:cs="Times New Roman"/>
          <w:spacing w:val="33"/>
        </w:rPr>
        <w:t xml:space="preserve"> </w:t>
      </w:r>
      <w:r w:rsidR="00115DD7" w:rsidRPr="008E0AC0">
        <w:rPr>
          <w:rFonts w:ascii="Times New Roman" w:hAnsi="Times New Roman" w:cs="Times New Roman"/>
        </w:rPr>
        <w:t>условия</w:t>
      </w:r>
      <w:r w:rsidR="00115DD7" w:rsidRPr="008E0AC0">
        <w:rPr>
          <w:rFonts w:ascii="Times New Roman" w:hAnsi="Times New Roman" w:cs="Times New Roman"/>
          <w:spacing w:val="33"/>
        </w:rPr>
        <w:t xml:space="preserve"> </w:t>
      </w:r>
      <w:r w:rsidR="00115DD7" w:rsidRPr="008E0AC0">
        <w:rPr>
          <w:rFonts w:ascii="Times New Roman" w:hAnsi="Times New Roman" w:cs="Times New Roman"/>
        </w:rPr>
        <w:t>за</w:t>
      </w:r>
      <w:r w:rsidR="00115DD7" w:rsidRPr="008E0AC0">
        <w:rPr>
          <w:rFonts w:ascii="Times New Roman" w:hAnsi="Times New Roman" w:cs="Times New Roman"/>
          <w:spacing w:val="33"/>
        </w:rPr>
        <w:t xml:space="preserve"> </w:t>
      </w:r>
      <w:r w:rsidR="00115DD7" w:rsidRPr="008E0AC0">
        <w:rPr>
          <w:rFonts w:ascii="Times New Roman" w:hAnsi="Times New Roman" w:cs="Times New Roman"/>
        </w:rPr>
        <w:t>работна</w:t>
      </w:r>
    </w:p>
    <w:p w:rsidR="0064092D" w:rsidRPr="008E0AC0" w:rsidRDefault="00115DD7" w:rsidP="00F45CA5">
      <w:pPr>
        <w:pStyle w:val="a3"/>
        <w:tabs>
          <w:tab w:val="left" w:pos="0"/>
        </w:tabs>
        <w:spacing w:before="1"/>
        <w:ind w:left="0"/>
        <w:jc w:val="both"/>
        <w:rPr>
          <w:rFonts w:ascii="Times New Roman" w:hAnsi="Times New Roman" w:cs="Times New Roman"/>
        </w:rPr>
      </w:pPr>
      <w:r w:rsidRPr="008E0AC0">
        <w:rPr>
          <w:rFonts w:ascii="Times New Roman" w:hAnsi="Times New Roman" w:cs="Times New Roman"/>
        </w:rPr>
        <w:t>среда.</w:t>
      </w:r>
    </w:p>
    <w:p w:rsidR="0064092D" w:rsidRPr="008E0AC0" w:rsidRDefault="003C6AFF" w:rsidP="00EF5A88">
      <w:pPr>
        <w:pStyle w:val="a3"/>
        <w:tabs>
          <w:tab w:val="left" w:pos="0"/>
        </w:tabs>
        <w:ind w:left="0"/>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Повишаване нивото</w:t>
      </w:r>
      <w:r w:rsidR="00115DD7" w:rsidRPr="008E0AC0">
        <w:rPr>
          <w:rFonts w:ascii="Times New Roman" w:hAnsi="Times New Roman" w:cs="Times New Roman"/>
          <w:spacing w:val="-1"/>
        </w:rPr>
        <w:t xml:space="preserve"> </w:t>
      </w:r>
      <w:r w:rsidR="00115DD7" w:rsidRPr="008E0AC0">
        <w:rPr>
          <w:rFonts w:ascii="Times New Roman" w:hAnsi="Times New Roman" w:cs="Times New Roman"/>
        </w:rPr>
        <w:t>на:</w:t>
      </w:r>
    </w:p>
    <w:p w:rsidR="0064092D" w:rsidRPr="008E0AC0" w:rsidRDefault="00B3147F" w:rsidP="00EF5A88">
      <w:pPr>
        <w:pStyle w:val="TableParagraph"/>
        <w:tabs>
          <w:tab w:val="left" w:pos="0"/>
        </w:tabs>
        <w:rPr>
          <w:rFonts w:ascii="Times New Roman" w:hAnsi="Times New Roman" w:cs="Times New Roman"/>
          <w:sz w:val="24"/>
          <w:szCs w:val="24"/>
        </w:rPr>
      </w:pPr>
      <w:r>
        <w:rPr>
          <w:rFonts w:ascii="Times New Roman" w:hAnsi="Times New Roman" w:cs="Times New Roman"/>
          <w:sz w:val="24"/>
          <w:szCs w:val="24"/>
        </w:rPr>
        <w:tab/>
      </w:r>
      <w:r w:rsidR="00115DD7" w:rsidRPr="008E0AC0">
        <w:rPr>
          <w:rFonts w:ascii="Times New Roman" w:hAnsi="Times New Roman" w:cs="Times New Roman"/>
          <w:sz w:val="24"/>
          <w:szCs w:val="24"/>
        </w:rPr>
        <w:t>Ин</w:t>
      </w:r>
      <w:r w:rsidR="003F021C" w:rsidRPr="008E0AC0">
        <w:rPr>
          <w:rFonts w:ascii="Times New Roman" w:hAnsi="Times New Roman" w:cs="Times New Roman"/>
          <w:sz w:val="24"/>
          <w:szCs w:val="24"/>
        </w:rPr>
        <w:t>формираност,</w:t>
      </w:r>
      <w:r w:rsidR="003F021C" w:rsidRPr="008E0AC0">
        <w:rPr>
          <w:rFonts w:ascii="Times New Roman" w:hAnsi="Times New Roman" w:cs="Times New Roman"/>
          <w:sz w:val="24"/>
          <w:szCs w:val="24"/>
        </w:rPr>
        <w:tab/>
        <w:t>култура</w:t>
      </w:r>
      <w:r w:rsidR="003F021C" w:rsidRPr="008E0AC0">
        <w:rPr>
          <w:rFonts w:ascii="Times New Roman" w:hAnsi="Times New Roman" w:cs="Times New Roman"/>
          <w:sz w:val="24"/>
          <w:szCs w:val="24"/>
        </w:rPr>
        <w:tab/>
        <w:t>и</w:t>
      </w:r>
      <w:r w:rsidR="003F021C" w:rsidRPr="008E0AC0">
        <w:rPr>
          <w:rFonts w:ascii="Times New Roman" w:hAnsi="Times New Roman" w:cs="Times New Roman"/>
          <w:sz w:val="24"/>
          <w:szCs w:val="24"/>
        </w:rPr>
        <w:tab/>
        <w:t>знания</w:t>
      </w:r>
      <w:r w:rsidR="003F021C" w:rsidRPr="008E0AC0">
        <w:rPr>
          <w:rFonts w:ascii="Times New Roman" w:hAnsi="Times New Roman" w:cs="Times New Roman"/>
          <w:sz w:val="24"/>
          <w:szCs w:val="24"/>
        </w:rPr>
        <w:tab/>
        <w:t>на</w:t>
      </w:r>
      <w:r w:rsidR="00F45CA5">
        <w:rPr>
          <w:rFonts w:ascii="Times New Roman" w:hAnsi="Times New Roman" w:cs="Times New Roman"/>
          <w:sz w:val="24"/>
          <w:szCs w:val="24"/>
        </w:rPr>
        <w:t xml:space="preserve"> </w:t>
      </w:r>
      <w:r w:rsidR="00115DD7" w:rsidRPr="008E0AC0">
        <w:rPr>
          <w:rFonts w:ascii="Times New Roman" w:hAnsi="Times New Roman" w:cs="Times New Roman"/>
          <w:sz w:val="24"/>
          <w:szCs w:val="24"/>
        </w:rPr>
        <w:t>ръководния персонал на общинските обекти, експерти и специалисти на общинската администрация за работа по проекти от фондовете по енергийна ефективност;</w:t>
      </w:r>
    </w:p>
    <w:p w:rsidR="0064092D"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Квалификация на експлоатационния</w:t>
      </w:r>
      <w:r w:rsidR="00115DD7" w:rsidRPr="008E0AC0">
        <w:rPr>
          <w:rFonts w:ascii="Times New Roman" w:hAnsi="Times New Roman" w:cs="Times New Roman"/>
          <w:spacing w:val="-4"/>
        </w:rPr>
        <w:t xml:space="preserve"> </w:t>
      </w:r>
      <w:r w:rsidR="00115DD7" w:rsidRPr="008E0AC0">
        <w:rPr>
          <w:rFonts w:ascii="Times New Roman" w:hAnsi="Times New Roman" w:cs="Times New Roman"/>
        </w:rPr>
        <w:t>персонал.</w:t>
      </w:r>
    </w:p>
    <w:p w:rsidR="003F021C"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Създаване на системата за събиране на информация за енергопотреблението на общинските обекти и изготвяне на точни анализи и</w:t>
      </w:r>
      <w:r w:rsidR="00115DD7" w:rsidRPr="008E0AC0">
        <w:rPr>
          <w:rFonts w:ascii="Times New Roman" w:hAnsi="Times New Roman" w:cs="Times New Roman"/>
          <w:spacing w:val="-1"/>
        </w:rPr>
        <w:t xml:space="preserve"> </w:t>
      </w:r>
      <w:r w:rsidR="00115DD7" w:rsidRPr="008E0AC0">
        <w:rPr>
          <w:rFonts w:ascii="Times New Roman" w:hAnsi="Times New Roman" w:cs="Times New Roman"/>
        </w:rPr>
        <w:t>прогнози.</w:t>
      </w:r>
    </w:p>
    <w:p w:rsidR="003F021C"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Изготвяне на проекти за финансиране от Програмите на Министерство на икономиката, енергетиката и туризма, Министерство на регионалното развитие и благоустройството, Министерство на образованието, младежта и науката, Програма</w:t>
      </w:r>
      <w:r w:rsidR="003F021C" w:rsidRPr="008E0AC0">
        <w:rPr>
          <w:rFonts w:ascii="Times New Roman" w:hAnsi="Times New Roman" w:cs="Times New Roman"/>
        </w:rPr>
        <w:t xml:space="preserve"> за развитие на селските райони </w:t>
      </w:r>
      <w:r w:rsidR="00115DD7" w:rsidRPr="008E0AC0">
        <w:rPr>
          <w:rFonts w:ascii="Times New Roman" w:hAnsi="Times New Roman" w:cs="Times New Roman"/>
        </w:rPr>
        <w:t>и други за внедряване на енергоспестяващи технологии и мерки.</w:t>
      </w:r>
    </w:p>
    <w:p w:rsidR="003F021C"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Включване в Национални, регионални, областни и местни проекти за Евроинтеграция и партньорство за</w:t>
      </w:r>
      <w:r w:rsidR="00115DD7" w:rsidRPr="008E0AC0">
        <w:rPr>
          <w:rFonts w:ascii="Times New Roman" w:hAnsi="Times New Roman" w:cs="Times New Roman"/>
          <w:spacing w:val="42"/>
        </w:rPr>
        <w:t xml:space="preserve"> </w:t>
      </w:r>
      <w:r w:rsidR="00115DD7" w:rsidRPr="008E0AC0">
        <w:rPr>
          <w:rFonts w:ascii="Times New Roman" w:hAnsi="Times New Roman" w:cs="Times New Roman"/>
        </w:rPr>
        <w:t>съвместно финансиране.</w:t>
      </w:r>
    </w:p>
    <w:p w:rsidR="00BA2EC0"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Използване потенциала на екипа на общината, на Съюза на учените в България и изграждане на партньорство при реализиране на мероприятия за енергийна</w:t>
      </w:r>
      <w:r w:rsidR="00115DD7" w:rsidRPr="008E0AC0">
        <w:rPr>
          <w:rFonts w:ascii="Times New Roman" w:hAnsi="Times New Roman" w:cs="Times New Roman"/>
          <w:spacing w:val="-3"/>
        </w:rPr>
        <w:t xml:space="preserve"> </w:t>
      </w:r>
      <w:r w:rsidR="00115DD7" w:rsidRPr="008E0AC0">
        <w:rPr>
          <w:rFonts w:ascii="Times New Roman" w:hAnsi="Times New Roman" w:cs="Times New Roman"/>
        </w:rPr>
        <w:t>ефективност.</w:t>
      </w:r>
    </w:p>
    <w:p w:rsidR="00BA2EC0" w:rsidRPr="008E0AC0" w:rsidRDefault="00BA2EC0" w:rsidP="00EF5A88">
      <w:pPr>
        <w:pStyle w:val="a3"/>
        <w:tabs>
          <w:tab w:val="left" w:pos="0"/>
        </w:tabs>
        <w:ind w:left="0"/>
        <w:rPr>
          <w:rFonts w:ascii="Times New Roman" w:hAnsi="Times New Roman" w:cs="Times New Roman"/>
        </w:rPr>
      </w:pPr>
    </w:p>
    <w:p w:rsidR="00BA2EC0" w:rsidRPr="008E0AC0" w:rsidRDefault="00115DD7" w:rsidP="00BE5199">
      <w:pPr>
        <w:pStyle w:val="a4"/>
        <w:numPr>
          <w:ilvl w:val="0"/>
          <w:numId w:val="18"/>
        </w:numPr>
        <w:tabs>
          <w:tab w:val="left" w:pos="567"/>
        </w:tabs>
        <w:ind w:left="0" w:firstLine="0"/>
        <w:rPr>
          <w:rFonts w:ascii="Times New Roman" w:hAnsi="Times New Roman" w:cs="Times New Roman"/>
          <w:b/>
          <w:sz w:val="24"/>
          <w:szCs w:val="24"/>
        </w:rPr>
      </w:pPr>
      <w:r w:rsidRPr="008E0AC0">
        <w:rPr>
          <w:rFonts w:ascii="Times New Roman" w:hAnsi="Times New Roman" w:cs="Times New Roman"/>
          <w:b/>
          <w:sz w:val="24"/>
          <w:szCs w:val="24"/>
        </w:rPr>
        <w:t>ПРИЛОЖИМИ НОРМАТИВНИ</w:t>
      </w:r>
      <w:r w:rsidRPr="008E0AC0">
        <w:rPr>
          <w:rFonts w:ascii="Times New Roman" w:hAnsi="Times New Roman" w:cs="Times New Roman"/>
          <w:b/>
          <w:spacing w:val="-2"/>
          <w:sz w:val="24"/>
          <w:szCs w:val="24"/>
        </w:rPr>
        <w:t xml:space="preserve"> </w:t>
      </w:r>
      <w:r w:rsidRPr="008E0AC0">
        <w:rPr>
          <w:rFonts w:ascii="Times New Roman" w:hAnsi="Times New Roman" w:cs="Times New Roman"/>
          <w:b/>
          <w:sz w:val="24"/>
          <w:szCs w:val="24"/>
        </w:rPr>
        <w:t>АКТОВЕ</w:t>
      </w:r>
    </w:p>
    <w:p w:rsidR="00BA2EC0" w:rsidRPr="008E0AC0" w:rsidRDefault="00BA2EC0" w:rsidP="00EF5A88">
      <w:pPr>
        <w:pStyle w:val="a3"/>
        <w:tabs>
          <w:tab w:val="left" w:pos="0"/>
        </w:tabs>
        <w:spacing w:before="9"/>
        <w:ind w:left="0"/>
        <w:rPr>
          <w:rFonts w:ascii="Times New Roman" w:hAnsi="Times New Roman" w:cs="Times New Roman"/>
          <w:b/>
        </w:rPr>
      </w:pPr>
    </w:p>
    <w:p w:rsidR="00BA2EC0" w:rsidRPr="008E0AC0" w:rsidRDefault="00115DD7" w:rsidP="00183710">
      <w:pPr>
        <w:pStyle w:val="a4"/>
        <w:numPr>
          <w:ilvl w:val="0"/>
          <w:numId w:val="41"/>
        </w:numPr>
        <w:tabs>
          <w:tab w:val="left" w:pos="0"/>
          <w:tab w:val="left" w:pos="993"/>
        </w:tabs>
        <w:spacing w:before="1"/>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енергията от възобновяеми източници</w:t>
      </w:r>
      <w:r w:rsidRPr="008E0AC0">
        <w:rPr>
          <w:rFonts w:ascii="Times New Roman" w:hAnsi="Times New Roman" w:cs="Times New Roman"/>
          <w:spacing w:val="-3"/>
          <w:sz w:val="24"/>
          <w:szCs w:val="24"/>
        </w:rPr>
        <w:t xml:space="preserve"> </w:t>
      </w:r>
      <w:r w:rsidRPr="008E0AC0">
        <w:rPr>
          <w:rFonts w:ascii="Times New Roman" w:hAnsi="Times New Roman" w:cs="Times New Roman"/>
          <w:sz w:val="24"/>
          <w:szCs w:val="24"/>
        </w:rPr>
        <w:t>(ЗЕВИ);</w:t>
      </w:r>
    </w:p>
    <w:p w:rsidR="00BA2EC0" w:rsidRPr="008E0AC0" w:rsidRDefault="00115DD7" w:rsidP="00183710">
      <w:pPr>
        <w:pStyle w:val="a4"/>
        <w:numPr>
          <w:ilvl w:val="0"/>
          <w:numId w:val="41"/>
        </w:numPr>
        <w:tabs>
          <w:tab w:val="left" w:pos="0"/>
          <w:tab w:val="left" w:pos="993"/>
          <w:tab w:val="left" w:pos="1609"/>
          <w:tab w:val="left" w:pos="1610"/>
        </w:tabs>
        <w:spacing w:before="1"/>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енергетиката</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(ЗЕ);</w:t>
      </w:r>
    </w:p>
    <w:p w:rsidR="00BA2EC0" w:rsidRDefault="00BA2EC0" w:rsidP="00183710">
      <w:pPr>
        <w:tabs>
          <w:tab w:val="left" w:pos="0"/>
          <w:tab w:val="left" w:pos="993"/>
        </w:tabs>
        <w:ind w:left="709"/>
        <w:rPr>
          <w:rFonts w:ascii="Times New Roman" w:hAnsi="Times New Roman" w:cs="Times New Roman"/>
          <w:sz w:val="24"/>
          <w:szCs w:val="24"/>
        </w:rPr>
      </w:pPr>
    </w:p>
    <w:p w:rsidR="00BA2EC0" w:rsidRPr="008E0AC0" w:rsidRDefault="00115DD7" w:rsidP="00183710">
      <w:pPr>
        <w:pStyle w:val="a4"/>
        <w:numPr>
          <w:ilvl w:val="0"/>
          <w:numId w:val="41"/>
        </w:numPr>
        <w:tabs>
          <w:tab w:val="left" w:pos="0"/>
          <w:tab w:val="left" w:pos="993"/>
          <w:tab w:val="left" w:pos="1609"/>
          <w:tab w:val="left" w:pos="1610"/>
        </w:tabs>
        <w:spacing w:before="77"/>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устройство на територията</w:t>
      </w:r>
      <w:r w:rsidRPr="008E0AC0">
        <w:rPr>
          <w:rFonts w:ascii="Times New Roman" w:hAnsi="Times New Roman" w:cs="Times New Roman"/>
          <w:spacing w:val="-3"/>
          <w:sz w:val="24"/>
          <w:szCs w:val="24"/>
        </w:rPr>
        <w:t xml:space="preserve"> </w:t>
      </w:r>
      <w:r w:rsidRPr="008E0AC0">
        <w:rPr>
          <w:rFonts w:ascii="Times New Roman" w:hAnsi="Times New Roman" w:cs="Times New Roman"/>
          <w:sz w:val="24"/>
          <w:szCs w:val="24"/>
        </w:rPr>
        <w:t>(ЗУТ);</w:t>
      </w:r>
    </w:p>
    <w:p w:rsidR="00BA2EC0" w:rsidRPr="008E0AC0" w:rsidRDefault="00115DD7" w:rsidP="00183710">
      <w:pPr>
        <w:pStyle w:val="a4"/>
        <w:numPr>
          <w:ilvl w:val="0"/>
          <w:numId w:val="41"/>
        </w:numPr>
        <w:tabs>
          <w:tab w:val="left" w:pos="0"/>
          <w:tab w:val="left" w:pos="993"/>
          <w:tab w:val="left" w:pos="1609"/>
          <w:tab w:val="left" w:pos="1610"/>
        </w:tabs>
        <w:spacing w:before="1" w:line="281" w:lineRule="exact"/>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опазване на околната среда</w:t>
      </w:r>
      <w:r w:rsidRPr="008E0AC0">
        <w:rPr>
          <w:rFonts w:ascii="Times New Roman" w:hAnsi="Times New Roman" w:cs="Times New Roman"/>
          <w:spacing w:val="-4"/>
          <w:sz w:val="24"/>
          <w:szCs w:val="24"/>
        </w:rPr>
        <w:t xml:space="preserve"> </w:t>
      </w:r>
      <w:r w:rsidRPr="008E0AC0">
        <w:rPr>
          <w:rFonts w:ascii="Times New Roman" w:hAnsi="Times New Roman" w:cs="Times New Roman"/>
          <w:sz w:val="24"/>
          <w:szCs w:val="24"/>
        </w:rPr>
        <w:t>(ЗООС);</w:t>
      </w:r>
    </w:p>
    <w:p w:rsidR="00BA2EC0" w:rsidRPr="008E0AC0" w:rsidRDefault="00115DD7" w:rsidP="00183710">
      <w:pPr>
        <w:pStyle w:val="a4"/>
        <w:numPr>
          <w:ilvl w:val="0"/>
          <w:numId w:val="41"/>
        </w:numPr>
        <w:tabs>
          <w:tab w:val="left" w:pos="0"/>
          <w:tab w:val="left" w:pos="993"/>
          <w:tab w:val="left" w:pos="1609"/>
          <w:tab w:val="left" w:pos="1610"/>
        </w:tabs>
        <w:spacing w:line="281" w:lineRule="exact"/>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биологичното разнообразие</w:t>
      </w:r>
      <w:r w:rsidRPr="008E0AC0">
        <w:rPr>
          <w:rFonts w:ascii="Times New Roman" w:hAnsi="Times New Roman" w:cs="Times New Roman"/>
          <w:spacing w:val="-28"/>
          <w:sz w:val="24"/>
          <w:szCs w:val="24"/>
        </w:rPr>
        <w:t xml:space="preserve"> </w:t>
      </w:r>
      <w:r w:rsidRPr="008E0AC0">
        <w:rPr>
          <w:rFonts w:ascii="Times New Roman" w:hAnsi="Times New Roman" w:cs="Times New Roman"/>
          <w:sz w:val="24"/>
          <w:szCs w:val="24"/>
        </w:rPr>
        <w:t>(ЗБР);</w:t>
      </w:r>
    </w:p>
    <w:p w:rsidR="00BA2EC0" w:rsidRPr="008E0AC0" w:rsidRDefault="00115DD7" w:rsidP="00183710">
      <w:pPr>
        <w:pStyle w:val="a4"/>
        <w:numPr>
          <w:ilvl w:val="0"/>
          <w:numId w:val="41"/>
        </w:numPr>
        <w:tabs>
          <w:tab w:val="left" w:pos="0"/>
          <w:tab w:val="left" w:pos="993"/>
          <w:tab w:val="left" w:pos="1609"/>
          <w:tab w:val="left" w:pos="1610"/>
          <w:tab w:val="left" w:pos="2556"/>
          <w:tab w:val="left" w:pos="3021"/>
          <w:tab w:val="left" w:pos="4955"/>
          <w:tab w:val="left" w:pos="5322"/>
          <w:tab w:val="left" w:pos="6887"/>
          <w:tab w:val="left" w:pos="7394"/>
          <w:tab w:val="left" w:pos="8973"/>
        </w:tabs>
        <w:spacing w:before="2"/>
        <w:ind w:left="709" w:firstLine="0"/>
        <w:rPr>
          <w:rFonts w:ascii="Times New Roman" w:hAnsi="Times New Roman" w:cs="Times New Roman"/>
          <w:sz w:val="24"/>
          <w:szCs w:val="24"/>
        </w:rPr>
      </w:pPr>
      <w:r w:rsidRPr="008E0AC0">
        <w:rPr>
          <w:rFonts w:ascii="Times New Roman" w:hAnsi="Times New Roman" w:cs="Times New Roman"/>
          <w:sz w:val="24"/>
          <w:szCs w:val="24"/>
        </w:rPr>
        <w:t>Закон</w:t>
      </w:r>
      <w:r w:rsidRPr="008E0AC0">
        <w:rPr>
          <w:rFonts w:ascii="Times New Roman" w:hAnsi="Times New Roman" w:cs="Times New Roman"/>
          <w:sz w:val="24"/>
          <w:szCs w:val="24"/>
        </w:rPr>
        <w:tab/>
        <w:t>за</w:t>
      </w:r>
      <w:r w:rsidRPr="008E0AC0">
        <w:rPr>
          <w:rFonts w:ascii="Times New Roman" w:hAnsi="Times New Roman" w:cs="Times New Roman"/>
          <w:sz w:val="24"/>
          <w:szCs w:val="24"/>
        </w:rPr>
        <w:tab/>
        <w:t>собствеността</w:t>
      </w:r>
      <w:r w:rsidRPr="008E0AC0">
        <w:rPr>
          <w:rFonts w:ascii="Times New Roman" w:hAnsi="Times New Roman" w:cs="Times New Roman"/>
          <w:sz w:val="24"/>
          <w:szCs w:val="24"/>
        </w:rPr>
        <w:tab/>
        <w:t>и</w:t>
      </w:r>
      <w:r w:rsidRPr="008E0AC0">
        <w:rPr>
          <w:rFonts w:ascii="Times New Roman" w:hAnsi="Times New Roman" w:cs="Times New Roman"/>
          <w:sz w:val="24"/>
          <w:szCs w:val="24"/>
        </w:rPr>
        <w:tab/>
        <w:t>ползването</w:t>
      </w:r>
      <w:r w:rsidRPr="008E0AC0">
        <w:rPr>
          <w:rFonts w:ascii="Times New Roman" w:hAnsi="Times New Roman" w:cs="Times New Roman"/>
          <w:sz w:val="24"/>
          <w:szCs w:val="24"/>
        </w:rPr>
        <w:tab/>
        <w:t>на</w:t>
      </w:r>
      <w:r w:rsidRPr="008E0AC0">
        <w:rPr>
          <w:rFonts w:ascii="Times New Roman" w:hAnsi="Times New Roman" w:cs="Times New Roman"/>
          <w:sz w:val="24"/>
          <w:szCs w:val="24"/>
        </w:rPr>
        <w:tab/>
        <w:t>земеделски</w:t>
      </w:r>
      <w:r w:rsidRPr="008E0AC0">
        <w:rPr>
          <w:rFonts w:ascii="Times New Roman" w:hAnsi="Times New Roman" w:cs="Times New Roman"/>
          <w:sz w:val="24"/>
          <w:szCs w:val="24"/>
        </w:rPr>
        <w:tab/>
      </w:r>
      <w:r w:rsidRPr="008E0AC0">
        <w:rPr>
          <w:rFonts w:ascii="Times New Roman" w:hAnsi="Times New Roman" w:cs="Times New Roman"/>
          <w:spacing w:val="-5"/>
          <w:sz w:val="24"/>
          <w:szCs w:val="24"/>
        </w:rPr>
        <w:t xml:space="preserve">земи </w:t>
      </w:r>
      <w:r w:rsidRPr="008E0AC0">
        <w:rPr>
          <w:rFonts w:ascii="Times New Roman" w:hAnsi="Times New Roman" w:cs="Times New Roman"/>
          <w:sz w:val="24"/>
          <w:szCs w:val="24"/>
        </w:rPr>
        <w:t>(ЗСПЗЗ);</w:t>
      </w:r>
    </w:p>
    <w:p w:rsidR="00BA2EC0" w:rsidRPr="008E0AC0" w:rsidRDefault="00115DD7" w:rsidP="00183710">
      <w:pPr>
        <w:pStyle w:val="a4"/>
        <w:numPr>
          <w:ilvl w:val="0"/>
          <w:numId w:val="41"/>
        </w:numPr>
        <w:tabs>
          <w:tab w:val="left" w:pos="0"/>
          <w:tab w:val="left" w:pos="993"/>
          <w:tab w:val="left" w:pos="1609"/>
          <w:tab w:val="left" w:pos="1610"/>
        </w:tabs>
        <w:spacing w:line="280" w:lineRule="exact"/>
        <w:ind w:left="709" w:firstLine="0"/>
        <w:rPr>
          <w:rFonts w:ascii="Times New Roman" w:hAnsi="Times New Roman" w:cs="Times New Roman"/>
          <w:sz w:val="24"/>
          <w:szCs w:val="24"/>
        </w:rPr>
      </w:pPr>
      <w:r w:rsidRPr="008E0AC0">
        <w:rPr>
          <w:rFonts w:ascii="Times New Roman" w:hAnsi="Times New Roman" w:cs="Times New Roman"/>
          <w:sz w:val="24"/>
          <w:szCs w:val="24"/>
        </w:rPr>
        <w:t>Закон за</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горите;</w:t>
      </w:r>
    </w:p>
    <w:p w:rsidR="00BA2EC0" w:rsidRPr="008E0AC0" w:rsidRDefault="00115DD7" w:rsidP="00183710">
      <w:pPr>
        <w:pStyle w:val="a4"/>
        <w:numPr>
          <w:ilvl w:val="0"/>
          <w:numId w:val="41"/>
        </w:numPr>
        <w:tabs>
          <w:tab w:val="left" w:pos="0"/>
          <w:tab w:val="left" w:pos="993"/>
          <w:tab w:val="left" w:pos="1609"/>
          <w:tab w:val="left" w:pos="1610"/>
        </w:tabs>
        <w:spacing w:before="1"/>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чистотата на атмосферния въздух и подзаконовите актове за неговото</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прилагане;</w:t>
      </w:r>
    </w:p>
    <w:p w:rsidR="00BA2EC0" w:rsidRPr="008E0AC0" w:rsidRDefault="00115DD7" w:rsidP="00183710">
      <w:pPr>
        <w:pStyle w:val="a4"/>
        <w:numPr>
          <w:ilvl w:val="0"/>
          <w:numId w:val="41"/>
        </w:numPr>
        <w:tabs>
          <w:tab w:val="left" w:pos="0"/>
          <w:tab w:val="left" w:pos="993"/>
          <w:tab w:val="left" w:pos="1609"/>
          <w:tab w:val="left" w:pos="1610"/>
        </w:tabs>
        <w:spacing w:line="280" w:lineRule="exact"/>
        <w:ind w:left="709" w:firstLine="0"/>
        <w:rPr>
          <w:rFonts w:ascii="Times New Roman" w:hAnsi="Times New Roman" w:cs="Times New Roman"/>
          <w:sz w:val="24"/>
          <w:szCs w:val="24"/>
        </w:rPr>
      </w:pPr>
      <w:r w:rsidRPr="008E0AC0">
        <w:rPr>
          <w:rFonts w:ascii="Times New Roman" w:hAnsi="Times New Roman" w:cs="Times New Roman"/>
          <w:sz w:val="24"/>
          <w:szCs w:val="24"/>
        </w:rPr>
        <w:t>Закон за</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водите;</w:t>
      </w:r>
    </w:p>
    <w:p w:rsidR="00BA2EC0" w:rsidRPr="008E0AC0" w:rsidRDefault="00115DD7" w:rsidP="00183710">
      <w:pPr>
        <w:pStyle w:val="a4"/>
        <w:numPr>
          <w:ilvl w:val="0"/>
          <w:numId w:val="41"/>
        </w:numPr>
        <w:tabs>
          <w:tab w:val="left" w:pos="0"/>
          <w:tab w:val="left" w:pos="993"/>
          <w:tab w:val="left" w:pos="1685"/>
          <w:tab w:val="left" w:pos="1686"/>
        </w:tabs>
        <w:spacing w:before="2" w:line="281" w:lineRule="exact"/>
        <w:ind w:left="709" w:firstLine="0"/>
        <w:rPr>
          <w:rFonts w:ascii="Times New Roman" w:hAnsi="Times New Roman" w:cs="Times New Roman"/>
          <w:sz w:val="24"/>
          <w:szCs w:val="24"/>
        </w:rPr>
      </w:pPr>
      <w:r w:rsidRPr="008E0AC0">
        <w:rPr>
          <w:rFonts w:ascii="Times New Roman" w:hAnsi="Times New Roman" w:cs="Times New Roman"/>
          <w:sz w:val="24"/>
          <w:szCs w:val="24"/>
        </w:rPr>
        <w:t>Закон за рибарство и</w:t>
      </w:r>
      <w:r w:rsidRPr="008E0AC0">
        <w:rPr>
          <w:rFonts w:ascii="Times New Roman" w:hAnsi="Times New Roman" w:cs="Times New Roman"/>
          <w:spacing w:val="-4"/>
          <w:sz w:val="24"/>
          <w:szCs w:val="24"/>
        </w:rPr>
        <w:t xml:space="preserve"> </w:t>
      </w:r>
      <w:r w:rsidRPr="008E0AC0">
        <w:rPr>
          <w:rFonts w:ascii="Times New Roman" w:hAnsi="Times New Roman" w:cs="Times New Roman"/>
          <w:sz w:val="24"/>
          <w:szCs w:val="24"/>
        </w:rPr>
        <w:t>аквакултурите;</w:t>
      </w:r>
    </w:p>
    <w:p w:rsidR="00BA2EC0" w:rsidRPr="008E0AC0" w:rsidRDefault="00115DD7" w:rsidP="00183710">
      <w:pPr>
        <w:pStyle w:val="a4"/>
        <w:numPr>
          <w:ilvl w:val="0"/>
          <w:numId w:val="41"/>
        </w:numPr>
        <w:tabs>
          <w:tab w:val="left" w:pos="0"/>
          <w:tab w:val="left" w:pos="993"/>
          <w:tab w:val="left" w:pos="1610"/>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Наредба № 14 от 15.06.2005 г. за проектиране, изграждане и въвеждане в експлоатация на съоръженията за производство, преобразуване, пренос и разпределение на електрическа енергия</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(ЗУТ);</w:t>
      </w:r>
    </w:p>
    <w:p w:rsidR="00BA2EC0" w:rsidRPr="008E0AC0" w:rsidRDefault="00115DD7" w:rsidP="00183710">
      <w:pPr>
        <w:pStyle w:val="a4"/>
        <w:numPr>
          <w:ilvl w:val="0"/>
          <w:numId w:val="41"/>
        </w:numPr>
        <w:tabs>
          <w:tab w:val="left" w:pos="0"/>
          <w:tab w:val="left" w:pos="993"/>
          <w:tab w:val="left" w:pos="1610"/>
        </w:tabs>
        <w:spacing w:before="1"/>
        <w:ind w:left="709" w:firstLine="0"/>
        <w:jc w:val="both"/>
        <w:rPr>
          <w:rFonts w:ascii="Times New Roman" w:hAnsi="Times New Roman" w:cs="Times New Roman"/>
          <w:sz w:val="24"/>
          <w:szCs w:val="24"/>
        </w:rPr>
      </w:pPr>
      <w:r w:rsidRPr="008E0AC0">
        <w:rPr>
          <w:rFonts w:ascii="Times New Roman" w:hAnsi="Times New Roman" w:cs="Times New Roman"/>
          <w:sz w:val="24"/>
          <w:szCs w:val="24"/>
        </w:rPr>
        <w:t>Наредба за условията и реда за извършване на екологична оценка на планове и програми</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(ЗООС);</w:t>
      </w:r>
    </w:p>
    <w:p w:rsidR="00BA2EC0" w:rsidRPr="008E0AC0" w:rsidRDefault="00115DD7" w:rsidP="00183710">
      <w:pPr>
        <w:pStyle w:val="a4"/>
        <w:numPr>
          <w:ilvl w:val="0"/>
          <w:numId w:val="41"/>
        </w:numPr>
        <w:tabs>
          <w:tab w:val="left" w:pos="0"/>
          <w:tab w:val="left" w:pos="993"/>
          <w:tab w:val="left" w:pos="1610"/>
        </w:tabs>
        <w:spacing w:before="1"/>
        <w:ind w:left="709" w:firstLine="0"/>
        <w:jc w:val="both"/>
        <w:rPr>
          <w:rFonts w:ascii="Times New Roman" w:hAnsi="Times New Roman" w:cs="Times New Roman"/>
          <w:sz w:val="24"/>
          <w:szCs w:val="24"/>
        </w:rPr>
      </w:pPr>
      <w:r w:rsidRPr="008E0AC0">
        <w:rPr>
          <w:rFonts w:ascii="Times New Roman" w:hAnsi="Times New Roman" w:cs="Times New Roman"/>
          <w:sz w:val="24"/>
          <w:szCs w:val="24"/>
        </w:rPr>
        <w:t>Наредба за условията и реда за извършване на оценка на въздействието върху околната среда</w:t>
      </w:r>
      <w:r w:rsidRPr="008E0AC0">
        <w:rPr>
          <w:rFonts w:ascii="Times New Roman" w:hAnsi="Times New Roman" w:cs="Times New Roman"/>
          <w:spacing w:val="-3"/>
          <w:sz w:val="24"/>
          <w:szCs w:val="24"/>
        </w:rPr>
        <w:t xml:space="preserve"> </w:t>
      </w:r>
      <w:r w:rsidRPr="008E0AC0">
        <w:rPr>
          <w:rFonts w:ascii="Times New Roman" w:hAnsi="Times New Roman" w:cs="Times New Roman"/>
          <w:sz w:val="24"/>
          <w:szCs w:val="24"/>
        </w:rPr>
        <w:t>(ЗООС);</w:t>
      </w:r>
    </w:p>
    <w:p w:rsidR="00BA2EC0" w:rsidRPr="008E0AC0" w:rsidRDefault="00115DD7" w:rsidP="00183710">
      <w:pPr>
        <w:pStyle w:val="a4"/>
        <w:numPr>
          <w:ilvl w:val="0"/>
          <w:numId w:val="41"/>
        </w:numPr>
        <w:tabs>
          <w:tab w:val="left" w:pos="0"/>
          <w:tab w:val="left" w:pos="993"/>
          <w:tab w:val="left" w:pos="1610"/>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Наредба № 6 от 09.06.2004 г. за присъединяване на производители и потребители на електрическа енергия към преносната и разпределителната електрически мрежи</w:t>
      </w:r>
      <w:r w:rsidRPr="008E0AC0">
        <w:rPr>
          <w:rFonts w:ascii="Times New Roman" w:hAnsi="Times New Roman" w:cs="Times New Roman"/>
          <w:spacing w:val="-7"/>
          <w:sz w:val="24"/>
          <w:szCs w:val="24"/>
        </w:rPr>
        <w:t xml:space="preserve"> </w:t>
      </w:r>
      <w:r w:rsidRPr="008E0AC0">
        <w:rPr>
          <w:rFonts w:ascii="Times New Roman" w:hAnsi="Times New Roman" w:cs="Times New Roman"/>
          <w:sz w:val="24"/>
          <w:szCs w:val="24"/>
        </w:rPr>
        <w:t>(ЗЕ);</w:t>
      </w:r>
    </w:p>
    <w:p w:rsidR="00BA2EC0" w:rsidRPr="008E0AC0" w:rsidRDefault="00115DD7" w:rsidP="00183710">
      <w:pPr>
        <w:pStyle w:val="a4"/>
        <w:numPr>
          <w:ilvl w:val="0"/>
          <w:numId w:val="41"/>
        </w:numPr>
        <w:tabs>
          <w:tab w:val="left" w:pos="0"/>
          <w:tab w:val="left" w:pos="993"/>
          <w:tab w:val="left" w:pos="1610"/>
        </w:tabs>
        <w:ind w:left="709" w:firstLine="0"/>
        <w:jc w:val="both"/>
        <w:rPr>
          <w:rFonts w:ascii="Times New Roman" w:hAnsi="Times New Roman" w:cs="Times New Roman"/>
          <w:sz w:val="24"/>
          <w:szCs w:val="24"/>
        </w:rPr>
      </w:pPr>
      <w:r w:rsidRPr="008E0AC0">
        <w:rPr>
          <w:rFonts w:ascii="Times New Roman" w:hAnsi="Times New Roman" w:cs="Times New Roman"/>
          <w:sz w:val="24"/>
          <w:szCs w:val="24"/>
        </w:rPr>
        <w:t>Наредба № 3 от 31.07.2003 г. за актовете и протоколите по време на строителството</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lastRenderedPageBreak/>
        <w:t>(ЗУТ).</w:t>
      </w:r>
    </w:p>
    <w:p w:rsidR="00BA2EC0" w:rsidRPr="008E0AC0" w:rsidRDefault="00BA2EC0" w:rsidP="00EF5A88">
      <w:pPr>
        <w:pStyle w:val="a3"/>
        <w:tabs>
          <w:tab w:val="left" w:pos="0"/>
        </w:tabs>
        <w:spacing w:before="11"/>
        <w:ind w:left="0"/>
        <w:rPr>
          <w:rFonts w:ascii="Times New Roman" w:hAnsi="Times New Roman" w:cs="Times New Roman"/>
        </w:rPr>
      </w:pPr>
    </w:p>
    <w:p w:rsidR="00BA2EC0" w:rsidRPr="008E0AC0" w:rsidRDefault="00115DD7" w:rsidP="00BE5199">
      <w:pPr>
        <w:pStyle w:val="a4"/>
        <w:numPr>
          <w:ilvl w:val="0"/>
          <w:numId w:val="18"/>
        </w:numPr>
        <w:tabs>
          <w:tab w:val="left" w:pos="284"/>
        </w:tabs>
        <w:ind w:left="0" w:firstLine="0"/>
        <w:rPr>
          <w:rFonts w:ascii="Times New Roman" w:hAnsi="Times New Roman" w:cs="Times New Roman"/>
          <w:b/>
          <w:sz w:val="24"/>
          <w:szCs w:val="24"/>
        </w:rPr>
      </w:pPr>
      <w:r w:rsidRPr="008E0AC0">
        <w:rPr>
          <w:rFonts w:ascii="Times New Roman" w:hAnsi="Times New Roman" w:cs="Times New Roman"/>
          <w:b/>
          <w:sz w:val="24"/>
          <w:szCs w:val="24"/>
        </w:rPr>
        <w:t>ПРОФИЛ НА</w:t>
      </w:r>
      <w:r w:rsidRPr="008E0AC0">
        <w:rPr>
          <w:rFonts w:ascii="Times New Roman" w:hAnsi="Times New Roman" w:cs="Times New Roman"/>
          <w:b/>
          <w:spacing w:val="-1"/>
          <w:sz w:val="24"/>
          <w:szCs w:val="24"/>
        </w:rPr>
        <w:t xml:space="preserve"> </w:t>
      </w:r>
      <w:r w:rsidRPr="008E0AC0">
        <w:rPr>
          <w:rFonts w:ascii="Times New Roman" w:hAnsi="Times New Roman" w:cs="Times New Roman"/>
          <w:b/>
          <w:sz w:val="24"/>
          <w:szCs w:val="24"/>
        </w:rPr>
        <w:t>ОБЩИНАТА</w:t>
      </w:r>
    </w:p>
    <w:p w:rsidR="00BA2EC0" w:rsidRPr="008E0AC0" w:rsidRDefault="00BA2EC0" w:rsidP="00EF5A88">
      <w:pPr>
        <w:pStyle w:val="a3"/>
        <w:tabs>
          <w:tab w:val="left" w:pos="0"/>
        </w:tabs>
        <w:spacing w:before="10"/>
        <w:ind w:left="0"/>
        <w:rPr>
          <w:rFonts w:ascii="Times New Roman" w:hAnsi="Times New Roman" w:cs="Times New Roman"/>
          <w:b/>
        </w:rPr>
      </w:pPr>
    </w:p>
    <w:p w:rsidR="00BA2EC0" w:rsidRPr="008E0AC0" w:rsidRDefault="00115DD7" w:rsidP="00EF5A88">
      <w:pPr>
        <w:pStyle w:val="a4"/>
        <w:numPr>
          <w:ilvl w:val="1"/>
          <w:numId w:val="15"/>
        </w:numPr>
        <w:tabs>
          <w:tab w:val="left" w:pos="0"/>
          <w:tab w:val="left" w:pos="1746"/>
        </w:tabs>
        <w:ind w:left="0" w:firstLine="0"/>
        <w:jc w:val="both"/>
        <w:rPr>
          <w:rFonts w:ascii="Times New Roman" w:hAnsi="Times New Roman" w:cs="Times New Roman"/>
          <w:b/>
          <w:sz w:val="24"/>
          <w:szCs w:val="24"/>
        </w:rPr>
      </w:pPr>
      <w:r w:rsidRPr="008E0AC0">
        <w:rPr>
          <w:rFonts w:ascii="Times New Roman" w:hAnsi="Times New Roman" w:cs="Times New Roman"/>
          <w:b/>
          <w:sz w:val="24"/>
          <w:szCs w:val="24"/>
        </w:rPr>
        <w:t>Географско</w:t>
      </w:r>
      <w:r w:rsidRPr="008E0AC0">
        <w:rPr>
          <w:rFonts w:ascii="Times New Roman" w:hAnsi="Times New Roman" w:cs="Times New Roman"/>
          <w:b/>
          <w:spacing w:val="-2"/>
          <w:sz w:val="24"/>
          <w:szCs w:val="24"/>
        </w:rPr>
        <w:t xml:space="preserve"> </w:t>
      </w:r>
      <w:r w:rsidRPr="008E0AC0">
        <w:rPr>
          <w:rFonts w:ascii="Times New Roman" w:hAnsi="Times New Roman" w:cs="Times New Roman"/>
          <w:b/>
          <w:sz w:val="24"/>
          <w:szCs w:val="24"/>
        </w:rPr>
        <w:t>местоположение</w:t>
      </w:r>
    </w:p>
    <w:p w:rsidR="003F021C" w:rsidRPr="008E0AC0" w:rsidRDefault="00F45CA5"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По административно</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териториално деление Община Ивайловград попада в Област Хасково – една от 28</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те области на България. Разположена е в Южен централен район на България. Територията на общината е 820 кв. км и попада изцяло в Източно</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Родопската физико</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географска област. По този показател се нарежда на 3</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 xml:space="preserve">то място в областта. Община Ивайловград граничи на север с общините Маджарово и Любимец, на изток с Република Гърция, а на запад с община Крумовград. </w:t>
      </w:r>
    </w:p>
    <w:p w:rsidR="003F021C" w:rsidRPr="008E0AC0" w:rsidRDefault="00F45CA5" w:rsidP="00EF5A88">
      <w:pPr>
        <w:pStyle w:val="Bodytext70"/>
        <w:shd w:val="clear" w:color="auto" w:fill="auto"/>
        <w:tabs>
          <w:tab w:val="left" w:pos="0"/>
        </w:tabs>
        <w:spacing w:line="240" w:lineRule="auto"/>
        <w:ind w:firstLine="0"/>
        <w:rPr>
          <w:rFonts w:cs="Times New Roman"/>
          <w:sz w:val="24"/>
          <w:szCs w:val="24"/>
        </w:rPr>
      </w:pPr>
      <w:r>
        <w:rPr>
          <w:rFonts w:cs="Times New Roman"/>
          <w:sz w:val="24"/>
          <w:szCs w:val="24"/>
          <w:lang w:val="bg-BG"/>
        </w:rPr>
        <w:tab/>
      </w:r>
      <w:proofErr w:type="spellStart"/>
      <w:r w:rsidR="003F021C" w:rsidRPr="008E0AC0">
        <w:rPr>
          <w:rFonts w:cs="Times New Roman"/>
          <w:sz w:val="24"/>
          <w:szCs w:val="24"/>
        </w:rPr>
        <w:t>Селищната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мрежа</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община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w:t>
      </w:r>
      <w:proofErr w:type="spellStart"/>
      <w:r w:rsidR="003F021C" w:rsidRPr="008E0AC0">
        <w:rPr>
          <w:rFonts w:cs="Times New Roman"/>
          <w:sz w:val="24"/>
          <w:szCs w:val="24"/>
        </w:rPr>
        <w:t>се</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състои</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51 </w:t>
      </w:r>
      <w:proofErr w:type="spellStart"/>
      <w:r w:rsidR="003F021C" w:rsidRPr="008E0AC0">
        <w:rPr>
          <w:rFonts w:cs="Times New Roman"/>
          <w:sz w:val="24"/>
          <w:szCs w:val="24"/>
        </w:rPr>
        <w:t>населени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места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които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един</w:t>
      </w:r>
      <w:proofErr w:type="spellEnd"/>
      <w:r w:rsidR="003F021C" w:rsidRPr="008E0AC0">
        <w:rPr>
          <w:rFonts w:cs="Times New Roman"/>
          <w:sz w:val="24"/>
          <w:szCs w:val="24"/>
        </w:rPr>
        <w:t xml:space="preserve"> </w:t>
      </w:r>
      <w:proofErr w:type="spellStart"/>
      <w:r w:rsidR="003F021C" w:rsidRPr="008E0AC0">
        <w:rPr>
          <w:rFonts w:cs="Times New Roman"/>
          <w:sz w:val="24"/>
          <w:szCs w:val="24"/>
        </w:rPr>
        <w:t>град</w:t>
      </w:r>
      <w:proofErr w:type="spellEnd"/>
      <w:r w:rsidR="003F021C" w:rsidRPr="008E0AC0">
        <w:rPr>
          <w:rFonts w:cs="Times New Roman"/>
          <w:sz w:val="24"/>
          <w:szCs w:val="24"/>
        </w:rPr>
        <w:t xml:space="preserve"> и 50 </w:t>
      </w:r>
      <w:proofErr w:type="spellStart"/>
      <w:r w:rsidR="003F021C" w:rsidRPr="008E0AC0">
        <w:rPr>
          <w:rFonts w:cs="Times New Roman"/>
          <w:sz w:val="24"/>
          <w:szCs w:val="24"/>
        </w:rPr>
        <w:t>села</w:t>
      </w:r>
      <w:proofErr w:type="spellEnd"/>
      <w:r w:rsidR="003F021C" w:rsidRPr="008E0AC0">
        <w:rPr>
          <w:rFonts w:cs="Times New Roman"/>
          <w:sz w:val="24"/>
          <w:szCs w:val="24"/>
        </w:rPr>
        <w:t xml:space="preserve">, с </w:t>
      </w:r>
      <w:proofErr w:type="spellStart"/>
      <w:r w:rsidR="003F021C" w:rsidRPr="008E0AC0">
        <w:rPr>
          <w:rFonts w:cs="Times New Roman"/>
          <w:sz w:val="24"/>
          <w:szCs w:val="24"/>
        </w:rPr>
        <w:t>общо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към</w:t>
      </w:r>
      <w:proofErr w:type="spellEnd"/>
      <w:r w:rsidR="003F021C" w:rsidRPr="008E0AC0">
        <w:rPr>
          <w:rFonts w:cs="Times New Roman"/>
          <w:sz w:val="24"/>
          <w:szCs w:val="24"/>
        </w:rPr>
        <w:t xml:space="preserve"> 01.02.2011г. - 6 426 </w:t>
      </w:r>
      <w:proofErr w:type="spellStart"/>
      <w:r w:rsidR="003F021C" w:rsidRPr="008E0AC0">
        <w:rPr>
          <w:rFonts w:cs="Times New Roman"/>
          <w:sz w:val="24"/>
          <w:szCs w:val="24"/>
        </w:rPr>
        <w:t>души</w:t>
      </w:r>
      <w:proofErr w:type="spellEnd"/>
      <w:r w:rsidR="003F021C" w:rsidRPr="008E0AC0">
        <w:rPr>
          <w:rFonts w:cs="Times New Roman"/>
          <w:sz w:val="24"/>
          <w:szCs w:val="24"/>
        </w:rPr>
        <w:t>.</w:t>
      </w:r>
      <w:r w:rsidR="003F021C" w:rsidRPr="008E0AC0">
        <w:rPr>
          <w:rStyle w:val="Bodytext78"/>
          <w:rFonts w:cs="Times New Roman"/>
          <w:sz w:val="24"/>
          <w:szCs w:val="24"/>
        </w:rPr>
        <w:t xml:space="preserve"> (</w:t>
      </w:r>
      <w:proofErr w:type="spellStart"/>
      <w:proofErr w:type="gramStart"/>
      <w:r w:rsidR="003F021C" w:rsidRPr="008E0AC0">
        <w:rPr>
          <w:rStyle w:val="Bodytext78"/>
          <w:rFonts w:cs="Times New Roman"/>
          <w:sz w:val="24"/>
          <w:szCs w:val="24"/>
        </w:rPr>
        <w:t>източник</w:t>
      </w:r>
      <w:proofErr w:type="spellEnd"/>
      <w:proofErr w:type="gramEnd"/>
      <w:r w:rsidR="003F021C" w:rsidRPr="008E0AC0">
        <w:rPr>
          <w:rStyle w:val="Bodytext78"/>
          <w:rFonts w:cs="Times New Roman"/>
          <w:sz w:val="24"/>
          <w:szCs w:val="24"/>
        </w:rPr>
        <w:t xml:space="preserve"> </w:t>
      </w:r>
      <w:proofErr w:type="spellStart"/>
      <w:r w:rsidR="003F021C" w:rsidRPr="008E0AC0">
        <w:rPr>
          <w:rStyle w:val="Bodytext78"/>
          <w:rFonts w:cs="Times New Roman"/>
          <w:sz w:val="24"/>
          <w:szCs w:val="24"/>
        </w:rPr>
        <w:t>на</w:t>
      </w:r>
      <w:proofErr w:type="spellEnd"/>
      <w:r w:rsidR="003F021C" w:rsidRPr="008E0AC0">
        <w:rPr>
          <w:rStyle w:val="Bodytext78"/>
          <w:rFonts w:cs="Times New Roman"/>
          <w:sz w:val="24"/>
          <w:szCs w:val="24"/>
        </w:rPr>
        <w:t xml:space="preserve"> </w:t>
      </w:r>
      <w:proofErr w:type="spellStart"/>
      <w:r w:rsidR="003F021C" w:rsidRPr="008E0AC0">
        <w:rPr>
          <w:rStyle w:val="Bodytext78"/>
          <w:rFonts w:cs="Times New Roman"/>
          <w:sz w:val="24"/>
          <w:szCs w:val="24"/>
        </w:rPr>
        <w:t>информация</w:t>
      </w:r>
      <w:proofErr w:type="spellEnd"/>
      <w:r w:rsidR="003F021C" w:rsidRPr="008E0AC0">
        <w:rPr>
          <w:rStyle w:val="Bodytext78"/>
          <w:rFonts w:cs="Times New Roman"/>
          <w:sz w:val="24"/>
          <w:szCs w:val="24"/>
        </w:rPr>
        <w:t xml:space="preserve">: НСИ, 2011 г.). </w:t>
      </w:r>
      <w:proofErr w:type="spellStart"/>
      <w:r w:rsidR="003F021C" w:rsidRPr="008E0AC0">
        <w:rPr>
          <w:rFonts w:cs="Times New Roman"/>
          <w:sz w:val="24"/>
          <w:szCs w:val="24"/>
        </w:rPr>
        <w:t>Оценени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w:t>
      </w:r>
      <w:proofErr w:type="spellEnd"/>
      <w:r w:rsidR="003F021C" w:rsidRPr="008E0AC0">
        <w:rPr>
          <w:rFonts w:cs="Times New Roman"/>
          <w:sz w:val="24"/>
          <w:szCs w:val="24"/>
        </w:rPr>
        <w:t xml:space="preserve"> </w:t>
      </w:r>
      <w:proofErr w:type="spellStart"/>
      <w:r w:rsidR="003F021C" w:rsidRPr="008E0AC0">
        <w:rPr>
          <w:rFonts w:cs="Times New Roman"/>
          <w:sz w:val="24"/>
          <w:szCs w:val="24"/>
        </w:rPr>
        <w:t>демографски</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потенциал</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места</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общината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се</w:t>
      </w:r>
      <w:proofErr w:type="spellEnd"/>
      <w:r w:rsidR="003F021C" w:rsidRPr="008E0AC0">
        <w:rPr>
          <w:rFonts w:cs="Times New Roman"/>
          <w:sz w:val="24"/>
          <w:szCs w:val="24"/>
        </w:rPr>
        <w:t xml:space="preserve"> </w:t>
      </w:r>
      <w:proofErr w:type="spellStart"/>
      <w:r w:rsidR="003F021C" w:rsidRPr="008E0AC0">
        <w:rPr>
          <w:rFonts w:cs="Times New Roman"/>
          <w:sz w:val="24"/>
          <w:szCs w:val="24"/>
        </w:rPr>
        <w:t>класифицират</w:t>
      </w:r>
      <w:proofErr w:type="spellEnd"/>
      <w:r w:rsidR="003F021C" w:rsidRPr="008E0AC0">
        <w:rPr>
          <w:rFonts w:cs="Times New Roman"/>
          <w:sz w:val="24"/>
          <w:szCs w:val="24"/>
        </w:rPr>
        <w:t xml:space="preserve"> в </w:t>
      </w:r>
      <w:proofErr w:type="spellStart"/>
      <w:r w:rsidR="003F021C" w:rsidRPr="008E0AC0">
        <w:rPr>
          <w:rFonts w:cs="Times New Roman"/>
          <w:sz w:val="24"/>
          <w:szCs w:val="24"/>
        </w:rPr>
        <w:t>следните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групи</w:t>
      </w:r>
      <w:proofErr w:type="spellEnd"/>
      <w:r w:rsidR="003F021C" w:rsidRPr="008E0AC0">
        <w:rPr>
          <w:rFonts w:cs="Times New Roman"/>
          <w:sz w:val="24"/>
          <w:szCs w:val="24"/>
        </w:rPr>
        <w:t xml:space="preserve">: </w:t>
      </w:r>
      <w:proofErr w:type="spellStart"/>
      <w:r w:rsidR="003F021C" w:rsidRPr="008E0AC0">
        <w:rPr>
          <w:rFonts w:cs="Times New Roman"/>
          <w:sz w:val="24"/>
          <w:szCs w:val="24"/>
        </w:rPr>
        <w:t>ядро</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зона</w:t>
      </w:r>
      <w:proofErr w:type="spellEnd"/>
      <w:r w:rsidR="003F021C" w:rsidRPr="008E0AC0">
        <w:rPr>
          <w:rFonts w:cs="Times New Roman"/>
          <w:sz w:val="24"/>
          <w:szCs w:val="24"/>
        </w:rPr>
        <w:t>.</w:t>
      </w:r>
    </w:p>
    <w:p w:rsidR="003F021C" w:rsidRPr="008E0AC0" w:rsidRDefault="00183710" w:rsidP="00EF5A88">
      <w:pPr>
        <w:pStyle w:val="Bodytext70"/>
        <w:shd w:val="clear" w:color="auto" w:fill="auto"/>
        <w:tabs>
          <w:tab w:val="left" w:pos="0"/>
        </w:tabs>
        <w:spacing w:line="240" w:lineRule="auto"/>
        <w:ind w:firstLine="0"/>
        <w:rPr>
          <w:rFonts w:cs="Times New Roman"/>
          <w:sz w:val="24"/>
          <w:szCs w:val="24"/>
        </w:rPr>
      </w:pPr>
      <w:r>
        <w:rPr>
          <w:rStyle w:val="Bodytext711pt"/>
          <w:rFonts w:cs="Times New Roman"/>
          <w:sz w:val="24"/>
          <w:szCs w:val="24"/>
          <w:lang w:val="bg-BG"/>
        </w:rPr>
        <w:tab/>
      </w:r>
      <w:proofErr w:type="spellStart"/>
      <w:r w:rsidR="003F021C" w:rsidRPr="008E0AC0">
        <w:rPr>
          <w:rStyle w:val="Bodytext711pt"/>
          <w:rFonts w:cs="Times New Roman"/>
          <w:sz w:val="24"/>
          <w:szCs w:val="24"/>
        </w:rPr>
        <w:t>Ядрото</w:t>
      </w:r>
      <w:proofErr w:type="spellEnd"/>
      <w:r w:rsidR="003F021C" w:rsidRPr="008E0AC0">
        <w:rPr>
          <w:rFonts w:cs="Times New Roman"/>
          <w:sz w:val="24"/>
          <w:szCs w:val="24"/>
        </w:rPr>
        <w:t xml:space="preserve"> - </w:t>
      </w:r>
      <w:proofErr w:type="spellStart"/>
      <w:r w:rsidR="003F021C" w:rsidRPr="008E0AC0">
        <w:rPr>
          <w:rFonts w:cs="Times New Roman"/>
          <w:sz w:val="24"/>
          <w:szCs w:val="24"/>
        </w:rPr>
        <w:t>град</w:t>
      </w:r>
      <w:proofErr w:type="spellEnd"/>
      <w:r w:rsidR="003F021C" w:rsidRPr="008E0AC0">
        <w:rPr>
          <w:rFonts w:cs="Times New Roman"/>
          <w:sz w:val="24"/>
          <w:szCs w:val="24"/>
        </w:rPr>
        <w:t xml:space="preserve">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с </w:t>
      </w:r>
      <w:proofErr w:type="spellStart"/>
      <w:r w:rsidR="003F021C" w:rsidRPr="008E0AC0">
        <w:rPr>
          <w:rFonts w:cs="Times New Roman"/>
          <w:sz w:val="24"/>
          <w:szCs w:val="24"/>
        </w:rPr>
        <w:t>население</w:t>
      </w:r>
      <w:proofErr w:type="spellEnd"/>
      <w:r w:rsidR="003F021C" w:rsidRPr="008E0AC0">
        <w:rPr>
          <w:rFonts w:cs="Times New Roman"/>
          <w:sz w:val="24"/>
          <w:szCs w:val="24"/>
        </w:rPr>
        <w:t xml:space="preserve"> 3 739, </w:t>
      </w:r>
      <w:proofErr w:type="spellStart"/>
      <w:r w:rsidR="003F021C" w:rsidRPr="008E0AC0">
        <w:rPr>
          <w:rFonts w:cs="Times New Roman"/>
          <w:sz w:val="24"/>
          <w:szCs w:val="24"/>
        </w:rPr>
        <w:t>което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представлява</w:t>
      </w:r>
      <w:proofErr w:type="spellEnd"/>
      <w:r w:rsidR="003F021C" w:rsidRPr="008E0AC0">
        <w:rPr>
          <w:rFonts w:cs="Times New Roman"/>
          <w:sz w:val="24"/>
          <w:szCs w:val="24"/>
        </w:rPr>
        <w:t xml:space="preserve"> 58 %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потенциал</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нормално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възпроизводство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близък</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средния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страната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дял</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трудоспособните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контингенти</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добро</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образователно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равнище</w:t>
      </w:r>
      <w:proofErr w:type="spellEnd"/>
      <w:r w:rsidR="003F021C" w:rsidRPr="008E0AC0">
        <w:rPr>
          <w:rFonts w:cs="Times New Roman"/>
          <w:sz w:val="24"/>
          <w:szCs w:val="24"/>
        </w:rPr>
        <w:t>.</w:t>
      </w:r>
    </w:p>
    <w:p w:rsidR="003F021C" w:rsidRDefault="00183710" w:rsidP="00EF5A88">
      <w:pPr>
        <w:pStyle w:val="Bodytext70"/>
        <w:shd w:val="clear" w:color="auto" w:fill="auto"/>
        <w:tabs>
          <w:tab w:val="left" w:pos="0"/>
        </w:tabs>
        <w:spacing w:line="240" w:lineRule="auto"/>
        <w:ind w:firstLine="0"/>
        <w:rPr>
          <w:rFonts w:cs="Times New Roman"/>
          <w:sz w:val="24"/>
          <w:szCs w:val="24"/>
        </w:rPr>
      </w:pPr>
      <w:r>
        <w:rPr>
          <w:rStyle w:val="Bodytext711pt"/>
          <w:rFonts w:cs="Times New Roman"/>
          <w:sz w:val="24"/>
          <w:szCs w:val="24"/>
          <w:lang w:val="bg-BG"/>
        </w:rPr>
        <w:tab/>
      </w:r>
      <w:proofErr w:type="spellStart"/>
      <w:r w:rsidR="003F021C" w:rsidRPr="008E0AC0">
        <w:rPr>
          <w:rStyle w:val="Bodytext711pt"/>
          <w:rFonts w:cs="Times New Roman"/>
          <w:sz w:val="24"/>
          <w:szCs w:val="24"/>
        </w:rPr>
        <w:t>Зоната</w:t>
      </w:r>
      <w:proofErr w:type="spellEnd"/>
      <w:r w:rsidR="003F021C" w:rsidRPr="008E0AC0">
        <w:rPr>
          <w:rStyle w:val="Bodytext711pt"/>
          <w:rFonts w:cs="Times New Roman"/>
          <w:sz w:val="24"/>
          <w:szCs w:val="24"/>
        </w:rPr>
        <w:t>,</w:t>
      </w:r>
      <w:r w:rsidR="003F021C" w:rsidRPr="008E0AC0">
        <w:rPr>
          <w:rFonts w:cs="Times New Roman"/>
          <w:sz w:val="24"/>
          <w:szCs w:val="24"/>
        </w:rPr>
        <w:t xml:space="preserve"> </w:t>
      </w:r>
      <w:proofErr w:type="spellStart"/>
      <w:r w:rsidR="003F021C" w:rsidRPr="008E0AC0">
        <w:rPr>
          <w:rFonts w:cs="Times New Roman"/>
          <w:sz w:val="24"/>
          <w:szCs w:val="24"/>
        </w:rPr>
        <w:t>обхващаща</w:t>
      </w:r>
      <w:proofErr w:type="spellEnd"/>
      <w:r w:rsidR="003F021C" w:rsidRPr="008E0AC0">
        <w:rPr>
          <w:rFonts w:cs="Times New Roman"/>
          <w:sz w:val="24"/>
          <w:szCs w:val="24"/>
        </w:rPr>
        <w:t xml:space="preserve"> 50 </w:t>
      </w:r>
      <w:proofErr w:type="spellStart"/>
      <w:r w:rsidR="003F021C" w:rsidRPr="008E0AC0">
        <w:rPr>
          <w:rFonts w:cs="Times New Roman"/>
          <w:sz w:val="24"/>
          <w:szCs w:val="24"/>
        </w:rPr>
        <w:t>села</w:t>
      </w:r>
      <w:proofErr w:type="spellEnd"/>
      <w:r w:rsidR="003F021C" w:rsidRPr="008E0AC0">
        <w:rPr>
          <w:rFonts w:cs="Times New Roman"/>
          <w:sz w:val="24"/>
          <w:szCs w:val="24"/>
        </w:rPr>
        <w:t xml:space="preserve">: </w:t>
      </w:r>
      <w:proofErr w:type="spellStart"/>
      <w:r w:rsidR="003F021C" w:rsidRPr="008E0AC0">
        <w:rPr>
          <w:rFonts w:cs="Times New Roman"/>
          <w:sz w:val="24"/>
          <w:szCs w:val="24"/>
        </w:rPr>
        <w:t>Белополци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Белополяне</w:t>
      </w:r>
      <w:proofErr w:type="spellEnd"/>
      <w:r w:rsidR="003F021C" w:rsidRPr="008E0AC0">
        <w:rPr>
          <w:rFonts w:cs="Times New Roman"/>
          <w:sz w:val="24"/>
          <w:szCs w:val="24"/>
        </w:rPr>
        <w:t xml:space="preserve">, </w:t>
      </w:r>
      <w:proofErr w:type="spellStart"/>
      <w:r w:rsidR="003F021C" w:rsidRPr="008E0AC0">
        <w:rPr>
          <w:rFonts w:cs="Times New Roman"/>
          <w:sz w:val="24"/>
          <w:szCs w:val="24"/>
        </w:rPr>
        <w:t>Брусино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Бубино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Бялградец</w:t>
      </w:r>
      <w:proofErr w:type="spellEnd"/>
      <w:r w:rsidR="003F021C" w:rsidRPr="008E0AC0">
        <w:rPr>
          <w:rFonts w:cs="Times New Roman"/>
          <w:sz w:val="24"/>
          <w:szCs w:val="24"/>
        </w:rPr>
        <w:t xml:space="preserve">, </w:t>
      </w:r>
      <w:proofErr w:type="spellStart"/>
      <w:r w:rsidR="003F021C" w:rsidRPr="008E0AC0">
        <w:rPr>
          <w:rFonts w:cs="Times New Roman"/>
          <w:sz w:val="24"/>
          <w:szCs w:val="24"/>
        </w:rPr>
        <w:t>Ботурче</w:t>
      </w:r>
      <w:proofErr w:type="spellEnd"/>
      <w:r w:rsidR="003F021C" w:rsidRPr="008E0AC0">
        <w:rPr>
          <w:rFonts w:cs="Times New Roman"/>
          <w:sz w:val="24"/>
          <w:szCs w:val="24"/>
        </w:rPr>
        <w:t xml:space="preserve">, </w:t>
      </w:r>
      <w:proofErr w:type="spellStart"/>
      <w:r w:rsidR="003F021C" w:rsidRPr="008E0AC0">
        <w:rPr>
          <w:rFonts w:cs="Times New Roman"/>
          <w:sz w:val="24"/>
          <w:szCs w:val="24"/>
        </w:rPr>
        <w:t>Бели</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дол</w:t>
      </w:r>
      <w:proofErr w:type="spellEnd"/>
      <w:r w:rsidR="003F021C" w:rsidRPr="008E0AC0">
        <w:rPr>
          <w:rFonts w:cs="Times New Roman"/>
          <w:sz w:val="24"/>
          <w:szCs w:val="24"/>
        </w:rPr>
        <w:t xml:space="preserve">, </w:t>
      </w:r>
      <w:proofErr w:type="spellStart"/>
      <w:r w:rsidR="003F021C" w:rsidRPr="008E0AC0">
        <w:rPr>
          <w:rFonts w:cs="Times New Roman"/>
          <w:sz w:val="24"/>
          <w:szCs w:val="24"/>
        </w:rPr>
        <w:t>Ветрушка</w:t>
      </w:r>
      <w:proofErr w:type="spellEnd"/>
      <w:r w:rsidR="003F021C" w:rsidRPr="008E0AC0">
        <w:rPr>
          <w:rFonts w:cs="Times New Roman"/>
          <w:sz w:val="24"/>
          <w:szCs w:val="24"/>
        </w:rPr>
        <w:t xml:space="preserve">, </w:t>
      </w:r>
      <w:proofErr w:type="spellStart"/>
      <w:r w:rsidR="003F021C" w:rsidRPr="008E0AC0">
        <w:rPr>
          <w:rFonts w:cs="Times New Roman"/>
          <w:sz w:val="24"/>
          <w:szCs w:val="24"/>
        </w:rPr>
        <w:t>Вис</w:t>
      </w:r>
      <w:proofErr w:type="spellEnd"/>
      <w:r w:rsidR="003F021C" w:rsidRPr="008E0AC0">
        <w:rPr>
          <w:rFonts w:cs="Times New Roman"/>
          <w:sz w:val="24"/>
          <w:szCs w:val="24"/>
        </w:rPr>
        <w:t xml:space="preserve">, </w:t>
      </w:r>
      <w:proofErr w:type="spellStart"/>
      <w:r w:rsidR="003F021C" w:rsidRPr="008E0AC0">
        <w:rPr>
          <w:rFonts w:cs="Times New Roman"/>
          <w:sz w:val="24"/>
          <w:szCs w:val="24"/>
        </w:rPr>
        <w:t>Глумово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Горно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луково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Горноселци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Горско</w:t>
      </w:r>
      <w:proofErr w:type="spellEnd"/>
      <w:r w:rsidR="003F021C" w:rsidRPr="008E0AC0">
        <w:rPr>
          <w:rFonts w:cs="Times New Roman"/>
          <w:sz w:val="24"/>
          <w:szCs w:val="24"/>
        </w:rPr>
        <w:t xml:space="preserve">, </w:t>
      </w:r>
      <w:proofErr w:type="spellStart"/>
      <w:r w:rsidR="003F021C" w:rsidRPr="008E0AC0">
        <w:rPr>
          <w:rFonts w:cs="Times New Roman"/>
          <w:sz w:val="24"/>
          <w:szCs w:val="24"/>
        </w:rPr>
        <w:t>Гугутка</w:t>
      </w:r>
      <w:proofErr w:type="spellEnd"/>
      <w:r w:rsidR="003F021C" w:rsidRPr="008E0AC0">
        <w:rPr>
          <w:rFonts w:cs="Times New Roman"/>
          <w:sz w:val="24"/>
          <w:szCs w:val="24"/>
        </w:rPr>
        <w:t xml:space="preserve">, </w:t>
      </w:r>
      <w:proofErr w:type="spellStart"/>
      <w:r w:rsidR="003F021C" w:rsidRPr="008E0AC0">
        <w:rPr>
          <w:rFonts w:cs="Times New Roman"/>
          <w:sz w:val="24"/>
          <w:szCs w:val="24"/>
        </w:rPr>
        <w:t>Гнездаре</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Долно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луково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Долноселци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Драбишна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Железари</w:t>
      </w:r>
      <w:proofErr w:type="spellEnd"/>
      <w:r w:rsidR="003F021C" w:rsidRPr="008E0AC0">
        <w:rPr>
          <w:rFonts w:cs="Times New Roman"/>
          <w:sz w:val="24"/>
          <w:szCs w:val="24"/>
        </w:rPr>
        <w:t xml:space="preserve">, </w:t>
      </w:r>
      <w:proofErr w:type="spellStart"/>
      <w:r w:rsidR="003F021C" w:rsidRPr="008E0AC0">
        <w:rPr>
          <w:rFonts w:cs="Times New Roman"/>
          <w:sz w:val="24"/>
          <w:szCs w:val="24"/>
        </w:rPr>
        <w:t>Железино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Казак</w:t>
      </w:r>
      <w:proofErr w:type="spellEnd"/>
      <w:r w:rsidR="003F021C" w:rsidRPr="008E0AC0">
        <w:rPr>
          <w:rFonts w:cs="Times New Roman"/>
          <w:sz w:val="24"/>
          <w:szCs w:val="24"/>
        </w:rPr>
        <w:t xml:space="preserve">, </w:t>
      </w:r>
      <w:proofErr w:type="spellStart"/>
      <w:r w:rsidR="003F021C" w:rsidRPr="008E0AC0">
        <w:rPr>
          <w:rFonts w:cs="Times New Roman"/>
          <w:sz w:val="24"/>
          <w:szCs w:val="24"/>
        </w:rPr>
        <w:t>Камилски</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дол</w:t>
      </w:r>
      <w:proofErr w:type="spellEnd"/>
      <w:r w:rsidR="003F021C" w:rsidRPr="008E0AC0">
        <w:rPr>
          <w:rFonts w:cs="Times New Roman"/>
          <w:sz w:val="24"/>
          <w:szCs w:val="24"/>
        </w:rPr>
        <w:t xml:space="preserve">, </w:t>
      </w:r>
      <w:proofErr w:type="spellStart"/>
      <w:r w:rsidR="003F021C" w:rsidRPr="008E0AC0">
        <w:rPr>
          <w:rFonts w:cs="Times New Roman"/>
          <w:sz w:val="24"/>
          <w:szCs w:val="24"/>
        </w:rPr>
        <w:t>Карловско</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Кобилино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Кондово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Конници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Костилково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Ламбух</w:t>
      </w:r>
      <w:proofErr w:type="spellEnd"/>
      <w:r w:rsidR="003F021C" w:rsidRPr="008E0AC0">
        <w:rPr>
          <w:rFonts w:cs="Times New Roman"/>
          <w:sz w:val="24"/>
          <w:szCs w:val="24"/>
        </w:rPr>
        <w:t xml:space="preserve">, </w:t>
      </w:r>
      <w:proofErr w:type="spellStart"/>
      <w:r w:rsidR="003F021C" w:rsidRPr="008E0AC0">
        <w:rPr>
          <w:rFonts w:cs="Times New Roman"/>
          <w:sz w:val="24"/>
          <w:szCs w:val="24"/>
        </w:rPr>
        <w:t>Ленско</w:t>
      </w:r>
      <w:proofErr w:type="spellEnd"/>
      <w:r w:rsidR="003F021C" w:rsidRPr="008E0AC0">
        <w:rPr>
          <w:rFonts w:cs="Times New Roman"/>
          <w:sz w:val="24"/>
          <w:szCs w:val="24"/>
        </w:rPr>
        <w:t xml:space="preserve">, </w:t>
      </w:r>
      <w:proofErr w:type="spellStart"/>
      <w:r w:rsidR="003F021C" w:rsidRPr="008E0AC0">
        <w:rPr>
          <w:rFonts w:cs="Times New Roman"/>
          <w:sz w:val="24"/>
          <w:szCs w:val="24"/>
        </w:rPr>
        <w:t>Мандрица</w:t>
      </w:r>
      <w:proofErr w:type="spellEnd"/>
      <w:r w:rsidR="003F021C" w:rsidRPr="008E0AC0">
        <w:rPr>
          <w:rFonts w:cs="Times New Roman"/>
          <w:sz w:val="24"/>
          <w:szCs w:val="24"/>
        </w:rPr>
        <w:t xml:space="preserve">, </w:t>
      </w:r>
      <w:proofErr w:type="spellStart"/>
      <w:r w:rsidR="003F021C" w:rsidRPr="008E0AC0">
        <w:rPr>
          <w:rFonts w:cs="Times New Roman"/>
          <w:sz w:val="24"/>
          <w:szCs w:val="24"/>
        </w:rPr>
        <w:t>Меден</w:t>
      </w:r>
      <w:proofErr w:type="spellEnd"/>
      <w:r w:rsidR="003F021C" w:rsidRPr="008E0AC0">
        <w:rPr>
          <w:rFonts w:cs="Times New Roman"/>
          <w:sz w:val="24"/>
          <w:szCs w:val="24"/>
        </w:rPr>
        <w:t xml:space="preserve"> </w:t>
      </w:r>
      <w:proofErr w:type="spellStart"/>
      <w:r w:rsidR="003F021C" w:rsidRPr="008E0AC0">
        <w:rPr>
          <w:rFonts w:cs="Times New Roman"/>
          <w:sz w:val="24"/>
          <w:szCs w:val="24"/>
        </w:rPr>
        <w:t>бук</w:t>
      </w:r>
      <w:proofErr w:type="spellEnd"/>
      <w:r w:rsidR="003F021C" w:rsidRPr="008E0AC0">
        <w:rPr>
          <w:rFonts w:cs="Times New Roman"/>
          <w:sz w:val="24"/>
          <w:szCs w:val="24"/>
        </w:rPr>
        <w:t xml:space="preserve">, </w:t>
      </w:r>
      <w:proofErr w:type="spellStart"/>
      <w:r w:rsidR="003F021C" w:rsidRPr="008E0AC0">
        <w:rPr>
          <w:rFonts w:cs="Times New Roman"/>
          <w:sz w:val="24"/>
          <w:szCs w:val="24"/>
        </w:rPr>
        <w:t>Нова</w:t>
      </w:r>
      <w:proofErr w:type="spellEnd"/>
      <w:r w:rsidR="003F021C" w:rsidRPr="008E0AC0">
        <w:rPr>
          <w:rFonts w:cs="Times New Roman"/>
          <w:sz w:val="24"/>
          <w:szCs w:val="24"/>
        </w:rPr>
        <w:t xml:space="preserve"> </w:t>
      </w:r>
      <w:proofErr w:type="spellStart"/>
      <w:r w:rsidR="003F021C" w:rsidRPr="008E0AC0">
        <w:rPr>
          <w:rFonts w:cs="Times New Roman"/>
          <w:sz w:val="24"/>
          <w:szCs w:val="24"/>
        </w:rPr>
        <w:t>ливада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Одринци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Орешино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Пашкул</w:t>
      </w:r>
      <w:proofErr w:type="spellEnd"/>
      <w:r w:rsidR="003F021C" w:rsidRPr="008E0AC0">
        <w:rPr>
          <w:rFonts w:cs="Times New Roman"/>
          <w:sz w:val="24"/>
          <w:szCs w:val="24"/>
        </w:rPr>
        <w:t xml:space="preserve">, </w:t>
      </w:r>
      <w:proofErr w:type="spellStart"/>
      <w:r w:rsidR="003F021C" w:rsidRPr="008E0AC0">
        <w:rPr>
          <w:rFonts w:cs="Times New Roman"/>
          <w:sz w:val="24"/>
          <w:szCs w:val="24"/>
        </w:rPr>
        <w:t>Плевун</w:t>
      </w:r>
      <w:proofErr w:type="spellEnd"/>
      <w:r w:rsidR="003F021C" w:rsidRPr="008E0AC0">
        <w:rPr>
          <w:rFonts w:cs="Times New Roman"/>
          <w:sz w:val="24"/>
          <w:szCs w:val="24"/>
        </w:rPr>
        <w:t xml:space="preserve">, </w:t>
      </w:r>
      <w:proofErr w:type="spellStart"/>
      <w:r w:rsidR="003F021C" w:rsidRPr="008E0AC0">
        <w:rPr>
          <w:rFonts w:cs="Times New Roman"/>
          <w:sz w:val="24"/>
          <w:szCs w:val="24"/>
        </w:rPr>
        <w:t>Планинец</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Покрован</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Попско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Пъстроок</w:t>
      </w:r>
      <w:proofErr w:type="spellEnd"/>
      <w:r w:rsidR="003F021C" w:rsidRPr="008E0AC0">
        <w:rPr>
          <w:rFonts w:cs="Times New Roman"/>
          <w:sz w:val="24"/>
          <w:szCs w:val="24"/>
        </w:rPr>
        <w:t xml:space="preserve">, </w:t>
      </w:r>
      <w:proofErr w:type="spellStart"/>
      <w:r w:rsidR="003F021C" w:rsidRPr="008E0AC0">
        <w:rPr>
          <w:rFonts w:cs="Times New Roman"/>
          <w:sz w:val="24"/>
          <w:szCs w:val="24"/>
        </w:rPr>
        <w:t>Розино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Сборино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Свирачи</w:t>
      </w:r>
      <w:proofErr w:type="spellEnd"/>
      <w:r w:rsidR="003F021C" w:rsidRPr="008E0AC0">
        <w:rPr>
          <w:rFonts w:cs="Times New Roman"/>
          <w:sz w:val="24"/>
          <w:szCs w:val="24"/>
        </w:rPr>
        <w:t xml:space="preserve">, </w:t>
      </w:r>
      <w:proofErr w:type="spellStart"/>
      <w:r w:rsidR="003F021C" w:rsidRPr="008E0AC0">
        <w:rPr>
          <w:rFonts w:cs="Times New Roman"/>
          <w:sz w:val="24"/>
          <w:szCs w:val="24"/>
        </w:rPr>
        <w:t>Сив</w:t>
      </w:r>
      <w:proofErr w:type="spellEnd"/>
      <w:r w:rsidR="003F021C" w:rsidRPr="008E0AC0">
        <w:rPr>
          <w:rFonts w:cs="Times New Roman"/>
          <w:sz w:val="24"/>
          <w:szCs w:val="24"/>
        </w:rPr>
        <w:t xml:space="preserve"> </w:t>
      </w:r>
      <w:proofErr w:type="spellStart"/>
      <w:r w:rsidR="003F021C" w:rsidRPr="008E0AC0">
        <w:rPr>
          <w:rFonts w:cs="Times New Roman"/>
          <w:sz w:val="24"/>
          <w:szCs w:val="24"/>
        </w:rPr>
        <w:t>кладенец</w:t>
      </w:r>
      <w:proofErr w:type="spellEnd"/>
      <w:r w:rsidR="003F021C" w:rsidRPr="008E0AC0">
        <w:rPr>
          <w:rFonts w:cs="Times New Roman"/>
          <w:sz w:val="24"/>
          <w:szCs w:val="24"/>
        </w:rPr>
        <w:t xml:space="preserve">, </w:t>
      </w:r>
      <w:proofErr w:type="spellStart"/>
      <w:r w:rsidR="003F021C" w:rsidRPr="008E0AC0">
        <w:rPr>
          <w:rFonts w:cs="Times New Roman"/>
          <w:sz w:val="24"/>
          <w:szCs w:val="24"/>
        </w:rPr>
        <w:t>Славеево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Соколенци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Хухла</w:t>
      </w:r>
      <w:proofErr w:type="spellEnd"/>
      <w:r w:rsidR="003F021C" w:rsidRPr="008E0AC0">
        <w:rPr>
          <w:rFonts w:cs="Times New Roman"/>
          <w:sz w:val="24"/>
          <w:szCs w:val="24"/>
        </w:rPr>
        <w:t xml:space="preserve">, </w:t>
      </w:r>
      <w:proofErr w:type="spellStart"/>
      <w:r w:rsidR="003F021C" w:rsidRPr="008E0AC0">
        <w:rPr>
          <w:rFonts w:cs="Times New Roman"/>
          <w:sz w:val="24"/>
          <w:szCs w:val="24"/>
        </w:rPr>
        <w:t>Черни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рид</w:t>
      </w:r>
      <w:proofErr w:type="spellEnd"/>
      <w:r w:rsidR="003F021C" w:rsidRPr="008E0AC0">
        <w:rPr>
          <w:rFonts w:cs="Times New Roman"/>
          <w:sz w:val="24"/>
          <w:szCs w:val="24"/>
        </w:rPr>
        <w:t xml:space="preserve">, </w:t>
      </w:r>
      <w:proofErr w:type="spellStart"/>
      <w:r w:rsidR="003F021C" w:rsidRPr="008E0AC0">
        <w:rPr>
          <w:rFonts w:cs="Times New Roman"/>
          <w:sz w:val="24"/>
          <w:szCs w:val="24"/>
        </w:rPr>
        <w:t>Черничино</w:t>
      </w:r>
      <w:proofErr w:type="spellEnd"/>
      <w:r w:rsidR="003F021C" w:rsidRPr="008E0AC0">
        <w:rPr>
          <w:rFonts w:cs="Times New Roman"/>
          <w:sz w:val="24"/>
          <w:szCs w:val="24"/>
        </w:rPr>
        <w:t xml:space="preserve"> и </w:t>
      </w:r>
      <w:proofErr w:type="spellStart"/>
      <w:r w:rsidR="003F021C" w:rsidRPr="008E0AC0">
        <w:rPr>
          <w:rFonts w:cs="Times New Roman"/>
          <w:sz w:val="24"/>
          <w:szCs w:val="24"/>
        </w:rPr>
        <w:t>Чучулига</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които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живеят</w:t>
      </w:r>
      <w:proofErr w:type="spellEnd"/>
      <w:r w:rsidR="003F021C" w:rsidRPr="008E0AC0">
        <w:rPr>
          <w:rFonts w:cs="Times New Roman"/>
          <w:sz w:val="24"/>
          <w:szCs w:val="24"/>
        </w:rPr>
        <w:t xml:space="preserve"> 42 %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разпределено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както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следва</w:t>
      </w:r>
      <w:proofErr w:type="spellEnd"/>
      <w:r w:rsidR="003F021C" w:rsidRPr="008E0AC0">
        <w:rPr>
          <w:rFonts w:cs="Times New Roman"/>
          <w:sz w:val="24"/>
          <w:szCs w:val="24"/>
        </w:rPr>
        <w:t>:</w:t>
      </w:r>
    </w:p>
    <w:p w:rsidR="008E0AC0" w:rsidRPr="00F45CA5" w:rsidRDefault="008E0AC0" w:rsidP="00EF5A88">
      <w:pPr>
        <w:pStyle w:val="Bodytext70"/>
        <w:shd w:val="clear" w:color="auto" w:fill="auto"/>
        <w:tabs>
          <w:tab w:val="left" w:pos="0"/>
        </w:tabs>
        <w:spacing w:line="240" w:lineRule="auto"/>
        <w:ind w:firstLine="0"/>
        <w:rPr>
          <w:rFonts w:cs="Times New Roman"/>
          <w:sz w:val="24"/>
          <w:szCs w:val="24"/>
          <w:lang w:val="bg-BG"/>
        </w:rPr>
      </w:pPr>
    </w:p>
    <w:p w:rsidR="003F021C" w:rsidRPr="008E0AC0" w:rsidRDefault="003F021C" w:rsidP="00404AF3">
      <w:pPr>
        <w:pStyle w:val="Bodytext70"/>
        <w:numPr>
          <w:ilvl w:val="0"/>
          <w:numId w:val="40"/>
        </w:numPr>
        <w:shd w:val="clear" w:color="auto" w:fill="auto"/>
        <w:tabs>
          <w:tab w:val="left" w:pos="1134"/>
        </w:tabs>
        <w:spacing w:line="240" w:lineRule="auto"/>
        <w:ind w:firstLine="131"/>
        <w:rPr>
          <w:rFonts w:cs="Times New Roman"/>
          <w:sz w:val="24"/>
          <w:szCs w:val="24"/>
        </w:rPr>
      </w:pPr>
      <w:proofErr w:type="spellStart"/>
      <w:r w:rsidRPr="008E0AC0">
        <w:rPr>
          <w:rFonts w:cs="Times New Roman"/>
          <w:sz w:val="24"/>
          <w:szCs w:val="24"/>
        </w:rPr>
        <w:t>села</w:t>
      </w:r>
      <w:proofErr w:type="spellEnd"/>
      <w:r w:rsidRPr="008E0AC0">
        <w:rPr>
          <w:rFonts w:cs="Times New Roman"/>
          <w:sz w:val="24"/>
          <w:szCs w:val="24"/>
        </w:rPr>
        <w:t xml:space="preserve"> с </w:t>
      </w:r>
      <w:proofErr w:type="spellStart"/>
      <w:r w:rsidRPr="008E0AC0">
        <w:rPr>
          <w:rFonts w:cs="Times New Roman"/>
          <w:sz w:val="24"/>
          <w:szCs w:val="24"/>
        </w:rPr>
        <w:t>население</w:t>
      </w:r>
      <w:proofErr w:type="spellEnd"/>
      <w:r w:rsidRPr="008E0AC0">
        <w:rPr>
          <w:rFonts w:cs="Times New Roman"/>
          <w:sz w:val="24"/>
          <w:szCs w:val="24"/>
        </w:rPr>
        <w:t xml:space="preserve"> </w:t>
      </w:r>
      <w:proofErr w:type="spellStart"/>
      <w:r w:rsidRPr="008E0AC0">
        <w:rPr>
          <w:rFonts w:cs="Times New Roman"/>
          <w:sz w:val="24"/>
          <w:szCs w:val="24"/>
        </w:rPr>
        <w:t>между</w:t>
      </w:r>
      <w:proofErr w:type="spellEnd"/>
      <w:r w:rsidRPr="008E0AC0">
        <w:rPr>
          <w:rFonts w:cs="Times New Roman"/>
          <w:sz w:val="24"/>
          <w:szCs w:val="24"/>
        </w:rPr>
        <w:t xml:space="preserve"> 200 и 500 </w:t>
      </w:r>
      <w:proofErr w:type="spellStart"/>
      <w:r w:rsidRPr="008E0AC0">
        <w:rPr>
          <w:rFonts w:cs="Times New Roman"/>
          <w:sz w:val="24"/>
          <w:szCs w:val="24"/>
        </w:rPr>
        <w:t>души</w:t>
      </w:r>
      <w:proofErr w:type="spellEnd"/>
      <w:r w:rsidRPr="008E0AC0">
        <w:rPr>
          <w:rFonts w:cs="Times New Roman"/>
          <w:sz w:val="24"/>
          <w:szCs w:val="24"/>
        </w:rPr>
        <w:t xml:space="preserve">, </w:t>
      </w:r>
      <w:proofErr w:type="spellStart"/>
      <w:r w:rsidRPr="008E0AC0">
        <w:rPr>
          <w:rFonts w:cs="Times New Roman"/>
          <w:sz w:val="24"/>
          <w:szCs w:val="24"/>
        </w:rPr>
        <w:t>живеят</w:t>
      </w:r>
      <w:proofErr w:type="spellEnd"/>
      <w:r w:rsidRPr="008E0AC0">
        <w:rPr>
          <w:rFonts w:cs="Times New Roman"/>
          <w:sz w:val="24"/>
          <w:szCs w:val="24"/>
        </w:rPr>
        <w:t xml:space="preserve"> 1 108 </w:t>
      </w:r>
      <w:proofErr w:type="spellStart"/>
      <w:r w:rsidRPr="008E0AC0">
        <w:rPr>
          <w:rFonts w:cs="Times New Roman"/>
          <w:sz w:val="24"/>
          <w:szCs w:val="24"/>
        </w:rPr>
        <w:t>човека</w:t>
      </w:r>
      <w:proofErr w:type="spellEnd"/>
      <w:r w:rsidRPr="008E0AC0">
        <w:rPr>
          <w:rFonts w:cs="Times New Roman"/>
          <w:sz w:val="24"/>
          <w:szCs w:val="24"/>
        </w:rPr>
        <w:t xml:space="preserve"> - 17 % </w:t>
      </w:r>
      <w:proofErr w:type="spellStart"/>
      <w:r w:rsidRPr="008E0AC0">
        <w:rPr>
          <w:rFonts w:cs="Times New Roman"/>
          <w:sz w:val="24"/>
          <w:szCs w:val="24"/>
        </w:rPr>
        <w:t>от</w:t>
      </w:r>
      <w:proofErr w:type="spellEnd"/>
      <w:r w:rsidRPr="008E0AC0">
        <w:rPr>
          <w:rFonts w:cs="Times New Roman"/>
          <w:sz w:val="24"/>
          <w:szCs w:val="24"/>
        </w:rPr>
        <w:t xml:space="preserve"> </w:t>
      </w:r>
      <w:proofErr w:type="spellStart"/>
      <w:r w:rsidRPr="008E0AC0">
        <w:rPr>
          <w:rFonts w:cs="Times New Roman"/>
          <w:sz w:val="24"/>
          <w:szCs w:val="24"/>
        </w:rPr>
        <w:t>населението</w:t>
      </w:r>
      <w:proofErr w:type="spellEnd"/>
      <w:r w:rsidRPr="008E0AC0">
        <w:rPr>
          <w:rFonts w:cs="Times New Roman"/>
          <w:sz w:val="24"/>
          <w:szCs w:val="24"/>
        </w:rPr>
        <w:t>;</w:t>
      </w:r>
    </w:p>
    <w:p w:rsidR="003F021C" w:rsidRPr="008E0AC0" w:rsidRDefault="003F021C" w:rsidP="00404AF3">
      <w:pPr>
        <w:pStyle w:val="Bodytext70"/>
        <w:numPr>
          <w:ilvl w:val="0"/>
          <w:numId w:val="40"/>
        </w:numPr>
        <w:shd w:val="clear" w:color="auto" w:fill="auto"/>
        <w:tabs>
          <w:tab w:val="left" w:pos="1134"/>
        </w:tabs>
        <w:spacing w:line="240" w:lineRule="auto"/>
        <w:ind w:firstLine="131"/>
        <w:rPr>
          <w:rFonts w:cs="Times New Roman"/>
          <w:sz w:val="24"/>
          <w:szCs w:val="24"/>
        </w:rPr>
      </w:pPr>
      <w:proofErr w:type="spellStart"/>
      <w:r w:rsidRPr="008E0AC0">
        <w:rPr>
          <w:rFonts w:cs="Times New Roman"/>
          <w:sz w:val="24"/>
          <w:szCs w:val="24"/>
        </w:rPr>
        <w:t>села</w:t>
      </w:r>
      <w:proofErr w:type="spellEnd"/>
      <w:r w:rsidRPr="008E0AC0">
        <w:rPr>
          <w:rFonts w:cs="Times New Roman"/>
          <w:sz w:val="24"/>
          <w:szCs w:val="24"/>
        </w:rPr>
        <w:t xml:space="preserve"> с </w:t>
      </w:r>
      <w:proofErr w:type="spellStart"/>
      <w:r w:rsidRPr="008E0AC0">
        <w:rPr>
          <w:rFonts w:cs="Times New Roman"/>
          <w:sz w:val="24"/>
          <w:szCs w:val="24"/>
        </w:rPr>
        <w:t>население</w:t>
      </w:r>
      <w:proofErr w:type="spellEnd"/>
      <w:r w:rsidRPr="008E0AC0">
        <w:rPr>
          <w:rFonts w:cs="Times New Roman"/>
          <w:sz w:val="24"/>
          <w:szCs w:val="24"/>
        </w:rPr>
        <w:t xml:space="preserve"> </w:t>
      </w:r>
      <w:proofErr w:type="spellStart"/>
      <w:r w:rsidRPr="008E0AC0">
        <w:rPr>
          <w:rFonts w:cs="Times New Roman"/>
          <w:sz w:val="24"/>
          <w:szCs w:val="24"/>
        </w:rPr>
        <w:t>под</w:t>
      </w:r>
      <w:proofErr w:type="spellEnd"/>
      <w:r w:rsidRPr="008E0AC0">
        <w:rPr>
          <w:rFonts w:cs="Times New Roman"/>
          <w:sz w:val="24"/>
          <w:szCs w:val="24"/>
        </w:rPr>
        <w:t xml:space="preserve"> 200 </w:t>
      </w:r>
      <w:proofErr w:type="spellStart"/>
      <w:r w:rsidRPr="008E0AC0">
        <w:rPr>
          <w:rFonts w:cs="Times New Roman"/>
          <w:sz w:val="24"/>
          <w:szCs w:val="24"/>
        </w:rPr>
        <w:t>души</w:t>
      </w:r>
      <w:proofErr w:type="spellEnd"/>
      <w:r w:rsidRPr="008E0AC0">
        <w:rPr>
          <w:rFonts w:cs="Times New Roman"/>
          <w:sz w:val="24"/>
          <w:szCs w:val="24"/>
        </w:rPr>
        <w:t xml:space="preserve">: 1 527 </w:t>
      </w:r>
      <w:proofErr w:type="spellStart"/>
      <w:r w:rsidRPr="008E0AC0">
        <w:rPr>
          <w:rFonts w:cs="Times New Roman"/>
          <w:sz w:val="24"/>
          <w:szCs w:val="24"/>
        </w:rPr>
        <w:t>човека</w:t>
      </w:r>
      <w:proofErr w:type="spellEnd"/>
      <w:r w:rsidRPr="008E0AC0">
        <w:rPr>
          <w:rFonts w:cs="Times New Roman"/>
          <w:sz w:val="24"/>
          <w:szCs w:val="24"/>
        </w:rPr>
        <w:t xml:space="preserve"> - 24 % </w:t>
      </w:r>
      <w:proofErr w:type="spellStart"/>
      <w:r w:rsidRPr="008E0AC0">
        <w:rPr>
          <w:rFonts w:cs="Times New Roman"/>
          <w:sz w:val="24"/>
          <w:szCs w:val="24"/>
        </w:rPr>
        <w:t>от</w:t>
      </w:r>
      <w:proofErr w:type="spellEnd"/>
      <w:r w:rsidRPr="008E0AC0">
        <w:rPr>
          <w:rFonts w:cs="Times New Roman"/>
          <w:sz w:val="24"/>
          <w:szCs w:val="24"/>
        </w:rPr>
        <w:t xml:space="preserve"> </w:t>
      </w:r>
      <w:proofErr w:type="spellStart"/>
      <w:r w:rsidRPr="008E0AC0">
        <w:rPr>
          <w:rFonts w:cs="Times New Roman"/>
          <w:sz w:val="24"/>
          <w:szCs w:val="24"/>
        </w:rPr>
        <w:t>населението</w:t>
      </w:r>
      <w:proofErr w:type="spellEnd"/>
      <w:r w:rsidRPr="008E0AC0">
        <w:rPr>
          <w:rFonts w:cs="Times New Roman"/>
          <w:sz w:val="24"/>
          <w:szCs w:val="24"/>
        </w:rPr>
        <w:t>;</w:t>
      </w:r>
    </w:p>
    <w:p w:rsidR="003F021C" w:rsidRPr="008E0AC0" w:rsidRDefault="003F021C" w:rsidP="00404AF3">
      <w:pPr>
        <w:pStyle w:val="Bodytext70"/>
        <w:numPr>
          <w:ilvl w:val="0"/>
          <w:numId w:val="40"/>
        </w:numPr>
        <w:shd w:val="clear" w:color="auto" w:fill="auto"/>
        <w:tabs>
          <w:tab w:val="left" w:pos="1134"/>
        </w:tabs>
        <w:spacing w:line="240" w:lineRule="auto"/>
        <w:ind w:firstLine="131"/>
        <w:rPr>
          <w:rFonts w:cs="Times New Roman"/>
          <w:sz w:val="24"/>
          <w:szCs w:val="24"/>
        </w:rPr>
      </w:pPr>
      <w:proofErr w:type="spellStart"/>
      <w:proofErr w:type="gramStart"/>
      <w:r w:rsidRPr="008E0AC0">
        <w:rPr>
          <w:rFonts w:cs="Times New Roman"/>
          <w:sz w:val="24"/>
          <w:szCs w:val="24"/>
        </w:rPr>
        <w:t>села</w:t>
      </w:r>
      <w:proofErr w:type="spellEnd"/>
      <w:proofErr w:type="gramEnd"/>
      <w:r w:rsidRPr="008E0AC0">
        <w:rPr>
          <w:rFonts w:cs="Times New Roman"/>
          <w:sz w:val="24"/>
          <w:szCs w:val="24"/>
        </w:rPr>
        <w:t xml:space="preserve"> с </w:t>
      </w:r>
      <w:proofErr w:type="spellStart"/>
      <w:r w:rsidRPr="008E0AC0">
        <w:rPr>
          <w:rFonts w:cs="Times New Roman"/>
          <w:sz w:val="24"/>
          <w:szCs w:val="24"/>
        </w:rPr>
        <w:t>население</w:t>
      </w:r>
      <w:proofErr w:type="spellEnd"/>
      <w:r w:rsidRPr="008E0AC0">
        <w:rPr>
          <w:rFonts w:cs="Times New Roman"/>
          <w:sz w:val="24"/>
          <w:szCs w:val="24"/>
        </w:rPr>
        <w:t xml:space="preserve"> </w:t>
      </w:r>
      <w:proofErr w:type="spellStart"/>
      <w:r w:rsidRPr="008E0AC0">
        <w:rPr>
          <w:rFonts w:cs="Times New Roman"/>
          <w:sz w:val="24"/>
          <w:szCs w:val="24"/>
        </w:rPr>
        <w:t>под</w:t>
      </w:r>
      <w:proofErr w:type="spellEnd"/>
      <w:r w:rsidRPr="008E0AC0">
        <w:rPr>
          <w:rFonts w:cs="Times New Roman"/>
          <w:sz w:val="24"/>
          <w:szCs w:val="24"/>
        </w:rPr>
        <w:t xml:space="preserve"> 10 </w:t>
      </w:r>
      <w:proofErr w:type="spellStart"/>
      <w:r w:rsidRPr="008E0AC0">
        <w:rPr>
          <w:rFonts w:cs="Times New Roman"/>
          <w:sz w:val="24"/>
          <w:szCs w:val="24"/>
        </w:rPr>
        <w:t>души</w:t>
      </w:r>
      <w:proofErr w:type="spellEnd"/>
      <w:r w:rsidRPr="008E0AC0">
        <w:rPr>
          <w:rFonts w:cs="Times New Roman"/>
          <w:sz w:val="24"/>
          <w:szCs w:val="24"/>
        </w:rPr>
        <w:t xml:space="preserve">: 52 човека-1 % </w:t>
      </w:r>
      <w:proofErr w:type="spellStart"/>
      <w:r w:rsidRPr="008E0AC0">
        <w:rPr>
          <w:rFonts w:cs="Times New Roman"/>
          <w:sz w:val="24"/>
          <w:szCs w:val="24"/>
        </w:rPr>
        <w:t>от</w:t>
      </w:r>
      <w:proofErr w:type="spellEnd"/>
      <w:r w:rsidRPr="008E0AC0">
        <w:rPr>
          <w:rFonts w:cs="Times New Roman"/>
          <w:sz w:val="24"/>
          <w:szCs w:val="24"/>
        </w:rPr>
        <w:t xml:space="preserve"> </w:t>
      </w:r>
      <w:proofErr w:type="spellStart"/>
      <w:r w:rsidRPr="008E0AC0">
        <w:rPr>
          <w:rFonts w:cs="Times New Roman"/>
          <w:sz w:val="24"/>
          <w:szCs w:val="24"/>
        </w:rPr>
        <w:t>населението</w:t>
      </w:r>
      <w:proofErr w:type="spellEnd"/>
      <w:r w:rsidRPr="008E0AC0">
        <w:rPr>
          <w:rFonts w:cs="Times New Roman"/>
          <w:sz w:val="24"/>
          <w:szCs w:val="24"/>
        </w:rPr>
        <w:t>.</w:t>
      </w:r>
    </w:p>
    <w:p w:rsidR="003F021C" w:rsidRPr="008E0AC0" w:rsidRDefault="00404AF3" w:rsidP="00EF5A88">
      <w:pPr>
        <w:pStyle w:val="Bodytext70"/>
        <w:shd w:val="clear" w:color="auto" w:fill="auto"/>
        <w:tabs>
          <w:tab w:val="left" w:pos="0"/>
        </w:tabs>
        <w:spacing w:line="240" w:lineRule="auto"/>
        <w:ind w:firstLine="0"/>
        <w:rPr>
          <w:rFonts w:cs="Times New Roman"/>
          <w:sz w:val="24"/>
          <w:szCs w:val="24"/>
        </w:rPr>
      </w:pPr>
      <w:r>
        <w:rPr>
          <w:rFonts w:cs="Times New Roman"/>
          <w:sz w:val="24"/>
          <w:szCs w:val="24"/>
          <w:lang w:val="bg-BG"/>
        </w:rPr>
        <w:tab/>
      </w:r>
      <w:proofErr w:type="spellStart"/>
      <w:r w:rsidR="003F021C" w:rsidRPr="008E0AC0">
        <w:rPr>
          <w:rFonts w:cs="Times New Roman"/>
          <w:sz w:val="24"/>
          <w:szCs w:val="24"/>
        </w:rPr>
        <w:t>Средната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гъстота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населението</w:t>
      </w:r>
      <w:proofErr w:type="spellEnd"/>
      <w:r w:rsidR="003F021C" w:rsidRPr="008E0AC0">
        <w:rPr>
          <w:rFonts w:cs="Times New Roman"/>
          <w:sz w:val="24"/>
          <w:szCs w:val="24"/>
        </w:rPr>
        <w:t xml:space="preserve"> е 7, 84 д</w:t>
      </w:r>
      <w:proofErr w:type="gramStart"/>
      <w:r w:rsidR="003F021C" w:rsidRPr="008E0AC0">
        <w:rPr>
          <w:rFonts w:cs="Times New Roman"/>
          <w:sz w:val="24"/>
          <w:szCs w:val="24"/>
        </w:rPr>
        <w:t>./</w:t>
      </w:r>
      <w:proofErr w:type="spellStart"/>
      <w:proofErr w:type="gramEnd"/>
      <w:r w:rsidR="003F021C" w:rsidRPr="008E0AC0">
        <w:rPr>
          <w:rFonts w:cs="Times New Roman"/>
          <w:sz w:val="24"/>
          <w:szCs w:val="24"/>
        </w:rPr>
        <w:t>кв.км</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при</w:t>
      </w:r>
      <w:proofErr w:type="spellEnd"/>
      <w:r w:rsidR="003F021C" w:rsidRPr="008E0AC0">
        <w:rPr>
          <w:rFonts w:cs="Times New Roman"/>
          <w:sz w:val="24"/>
          <w:szCs w:val="24"/>
        </w:rPr>
        <w:t xml:space="preserve"> 44,42 д./</w:t>
      </w:r>
      <w:proofErr w:type="spellStart"/>
      <w:r w:rsidR="003F021C" w:rsidRPr="008E0AC0">
        <w:rPr>
          <w:rFonts w:cs="Times New Roman"/>
          <w:sz w:val="24"/>
          <w:szCs w:val="24"/>
        </w:rPr>
        <w:t>кв.км</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област</w:t>
      </w:r>
      <w:proofErr w:type="spellEnd"/>
      <w:r w:rsidR="003F021C" w:rsidRPr="008E0AC0">
        <w:rPr>
          <w:rFonts w:cs="Times New Roman"/>
          <w:sz w:val="24"/>
          <w:szCs w:val="24"/>
        </w:rPr>
        <w:t xml:space="preserve"> </w:t>
      </w:r>
      <w:proofErr w:type="spellStart"/>
      <w:r w:rsidR="003F021C" w:rsidRPr="008E0AC0">
        <w:rPr>
          <w:rFonts w:cs="Times New Roman"/>
          <w:sz w:val="24"/>
          <w:szCs w:val="24"/>
        </w:rPr>
        <w:t>Хасково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при</w:t>
      </w:r>
      <w:proofErr w:type="spellEnd"/>
      <w:r w:rsidR="003F021C" w:rsidRPr="008E0AC0">
        <w:rPr>
          <w:rFonts w:cs="Times New Roman"/>
          <w:sz w:val="24"/>
          <w:szCs w:val="24"/>
        </w:rPr>
        <w:t xml:space="preserve"> 66,35 д./</w:t>
      </w:r>
      <w:proofErr w:type="spellStart"/>
      <w:r w:rsidR="003F021C" w:rsidRPr="008E0AC0">
        <w:rPr>
          <w:rFonts w:cs="Times New Roman"/>
          <w:sz w:val="24"/>
          <w:szCs w:val="24"/>
        </w:rPr>
        <w:t>кв.км</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страната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т.е</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едно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най-ниските</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областта</w:t>
      </w:r>
      <w:proofErr w:type="spellEnd"/>
      <w:r w:rsidR="003F021C" w:rsidRPr="008E0AC0">
        <w:rPr>
          <w:rFonts w:cs="Times New Roman"/>
          <w:sz w:val="24"/>
          <w:szCs w:val="24"/>
        </w:rPr>
        <w:t xml:space="preserve"> и </w:t>
      </w:r>
      <w:proofErr w:type="spellStart"/>
      <w:r w:rsidR="003F021C" w:rsidRPr="008E0AC0">
        <w:rPr>
          <w:rFonts w:cs="Times New Roman"/>
          <w:sz w:val="24"/>
          <w:szCs w:val="24"/>
        </w:rPr>
        <w:t>страната</w:t>
      </w:r>
      <w:proofErr w:type="spellEnd"/>
      <w:r w:rsidR="003F021C" w:rsidRPr="008E0AC0">
        <w:rPr>
          <w:rFonts w:cs="Times New Roman"/>
          <w:sz w:val="24"/>
          <w:szCs w:val="24"/>
        </w:rPr>
        <w:t>.</w:t>
      </w:r>
    </w:p>
    <w:p w:rsidR="00BA2EC0" w:rsidRPr="008E0AC0" w:rsidRDefault="00BA2EC0" w:rsidP="00EF5A88">
      <w:pPr>
        <w:pStyle w:val="a3"/>
        <w:tabs>
          <w:tab w:val="left" w:pos="0"/>
        </w:tabs>
        <w:spacing w:before="11"/>
        <w:ind w:left="0"/>
        <w:rPr>
          <w:rFonts w:ascii="Times New Roman" w:hAnsi="Times New Roman" w:cs="Times New Roman"/>
        </w:rPr>
      </w:pPr>
    </w:p>
    <w:p w:rsidR="003F021C" w:rsidRPr="008E0AC0" w:rsidRDefault="003F021C" w:rsidP="00EF5A88">
      <w:pPr>
        <w:pStyle w:val="a3"/>
        <w:tabs>
          <w:tab w:val="left" w:pos="0"/>
        </w:tabs>
        <w:spacing w:before="11"/>
        <w:ind w:left="0"/>
        <w:rPr>
          <w:rFonts w:ascii="Times New Roman" w:hAnsi="Times New Roman" w:cs="Times New Roman"/>
        </w:rPr>
      </w:pPr>
    </w:p>
    <w:p w:rsidR="00BA2EC0" w:rsidRPr="008E0AC0" w:rsidRDefault="00B3147F" w:rsidP="00EF5A88">
      <w:pPr>
        <w:pStyle w:val="a4"/>
        <w:numPr>
          <w:ilvl w:val="1"/>
          <w:numId w:val="15"/>
        </w:numPr>
        <w:tabs>
          <w:tab w:val="left" w:pos="0"/>
          <w:tab w:val="left" w:pos="1398"/>
        </w:tabs>
        <w:spacing w:line="281" w:lineRule="exact"/>
        <w:ind w:left="0" w:firstLine="0"/>
        <w:rPr>
          <w:rFonts w:ascii="Times New Roman" w:hAnsi="Times New Roman" w:cs="Times New Roman"/>
          <w:b/>
          <w:sz w:val="24"/>
          <w:szCs w:val="24"/>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sidR="00115DD7" w:rsidRPr="008E0AC0">
        <w:rPr>
          <w:rFonts w:ascii="Times New Roman" w:hAnsi="Times New Roman" w:cs="Times New Roman"/>
          <w:b/>
          <w:sz w:val="24"/>
          <w:szCs w:val="24"/>
        </w:rPr>
        <w:t>Площ, брой населени места,</w:t>
      </w:r>
      <w:r w:rsidR="00115DD7" w:rsidRPr="008E0AC0">
        <w:rPr>
          <w:rFonts w:ascii="Times New Roman" w:hAnsi="Times New Roman" w:cs="Times New Roman"/>
          <w:b/>
          <w:spacing w:val="-3"/>
          <w:sz w:val="24"/>
          <w:szCs w:val="24"/>
        </w:rPr>
        <w:t xml:space="preserve"> </w:t>
      </w:r>
      <w:r w:rsidR="00115DD7" w:rsidRPr="008E0AC0">
        <w:rPr>
          <w:rFonts w:ascii="Times New Roman" w:hAnsi="Times New Roman" w:cs="Times New Roman"/>
          <w:b/>
          <w:sz w:val="24"/>
          <w:szCs w:val="24"/>
        </w:rPr>
        <w:t>население</w:t>
      </w:r>
    </w:p>
    <w:p w:rsidR="00005490" w:rsidRPr="008E0AC0" w:rsidRDefault="00005490" w:rsidP="00EF5A88">
      <w:pPr>
        <w:pStyle w:val="a4"/>
        <w:numPr>
          <w:ilvl w:val="1"/>
          <w:numId w:val="15"/>
        </w:numPr>
        <w:tabs>
          <w:tab w:val="left" w:pos="0"/>
          <w:tab w:val="left" w:pos="1398"/>
        </w:tabs>
        <w:spacing w:line="281" w:lineRule="exact"/>
        <w:ind w:left="0" w:firstLine="0"/>
        <w:rPr>
          <w:rFonts w:ascii="Times New Roman" w:hAnsi="Times New Roman" w:cs="Times New Roman"/>
          <w:b/>
          <w:sz w:val="24"/>
          <w:szCs w:val="24"/>
        </w:rPr>
      </w:pPr>
    </w:p>
    <w:tbl>
      <w:tblPr>
        <w:tblStyle w:val="TableNormal"/>
        <w:tblW w:w="0" w:type="auto"/>
        <w:tblInd w:w="3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0"/>
        <w:gridCol w:w="1308"/>
      </w:tblGrid>
      <w:tr w:rsidR="00005490" w:rsidRPr="008E0AC0" w:rsidTr="00A17F1C">
        <w:trPr>
          <w:trHeight w:val="302"/>
        </w:trPr>
        <w:tc>
          <w:tcPr>
            <w:tcW w:w="2940" w:type="dxa"/>
            <w:shd w:val="clear" w:color="auto" w:fill="C5DFB3"/>
          </w:tcPr>
          <w:p w:rsidR="00005490" w:rsidRPr="008E0AC0" w:rsidRDefault="00005490" w:rsidP="00EF5A88">
            <w:pPr>
              <w:pStyle w:val="TableParagraph"/>
              <w:tabs>
                <w:tab w:val="left" w:pos="0"/>
              </w:tabs>
              <w:spacing w:before="5"/>
              <w:rPr>
                <w:rFonts w:ascii="Times New Roman" w:hAnsi="Times New Roman" w:cs="Times New Roman"/>
                <w:b/>
                <w:sz w:val="24"/>
                <w:szCs w:val="24"/>
              </w:rPr>
            </w:pPr>
            <w:r w:rsidRPr="008E0AC0">
              <w:rPr>
                <w:rFonts w:ascii="Times New Roman" w:hAnsi="Times New Roman" w:cs="Times New Roman"/>
                <w:b/>
                <w:sz w:val="24"/>
                <w:szCs w:val="24"/>
              </w:rPr>
              <w:t>Община Ивайловград</w:t>
            </w:r>
          </w:p>
        </w:tc>
        <w:tc>
          <w:tcPr>
            <w:tcW w:w="1308" w:type="dxa"/>
            <w:shd w:val="clear" w:color="auto" w:fill="C5DFB3"/>
          </w:tcPr>
          <w:p w:rsidR="00005490" w:rsidRPr="008E0AC0" w:rsidRDefault="00005490" w:rsidP="00EF5A88">
            <w:pPr>
              <w:pStyle w:val="TableParagraph"/>
              <w:tabs>
                <w:tab w:val="left" w:pos="0"/>
              </w:tabs>
              <w:spacing w:before="5"/>
              <w:rPr>
                <w:rFonts w:ascii="Times New Roman" w:hAnsi="Times New Roman" w:cs="Times New Roman"/>
                <w:b/>
                <w:sz w:val="24"/>
                <w:szCs w:val="24"/>
              </w:rPr>
            </w:pPr>
            <w:r w:rsidRPr="008E0AC0">
              <w:rPr>
                <w:rFonts w:ascii="Times New Roman" w:hAnsi="Times New Roman" w:cs="Times New Roman"/>
                <w:b/>
                <w:sz w:val="24"/>
                <w:szCs w:val="24"/>
              </w:rPr>
              <w:t>5 848</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Бели дол</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0</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Белополци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297</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Белополяне</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108</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Ботурче</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Брусино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3</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before="1"/>
              <w:rPr>
                <w:rFonts w:ascii="Times New Roman" w:hAnsi="Times New Roman" w:cs="Times New Roman"/>
                <w:sz w:val="24"/>
                <w:szCs w:val="24"/>
              </w:rPr>
            </w:pPr>
            <w:r w:rsidRPr="008E0AC0">
              <w:rPr>
                <w:rFonts w:ascii="Times New Roman" w:hAnsi="Times New Roman" w:cs="Times New Roman"/>
                <w:sz w:val="24"/>
                <w:szCs w:val="24"/>
              </w:rPr>
              <w:t>с. Бубино</w:t>
            </w:r>
          </w:p>
        </w:tc>
        <w:tc>
          <w:tcPr>
            <w:tcW w:w="1308" w:type="dxa"/>
          </w:tcPr>
          <w:p w:rsidR="00005490" w:rsidRPr="008E0AC0" w:rsidRDefault="00005490" w:rsidP="00EF5A88">
            <w:pPr>
              <w:pStyle w:val="TableParagraph"/>
              <w:tabs>
                <w:tab w:val="left" w:pos="0"/>
              </w:tabs>
              <w:spacing w:before="1"/>
              <w:jc w:val="right"/>
              <w:rPr>
                <w:rFonts w:ascii="Times New Roman" w:hAnsi="Times New Roman" w:cs="Times New Roman"/>
                <w:sz w:val="24"/>
                <w:szCs w:val="24"/>
              </w:rPr>
            </w:pPr>
            <w:r w:rsidRPr="008E0AC0">
              <w:rPr>
                <w:rFonts w:ascii="Times New Roman" w:hAnsi="Times New Roman" w:cs="Times New Roman"/>
                <w:sz w:val="24"/>
                <w:szCs w:val="24"/>
              </w:rPr>
              <w:t>8</w:t>
            </w:r>
          </w:p>
        </w:tc>
      </w:tr>
      <w:tr w:rsidR="00005490" w:rsidRPr="008E0AC0" w:rsidTr="00A17F1C">
        <w:trPr>
          <w:trHeight w:val="300"/>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Бялградец</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37</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Ветрушка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0</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Вис</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6</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Глумово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8</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Гнездаре</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before="1"/>
              <w:rPr>
                <w:rFonts w:ascii="Times New Roman" w:hAnsi="Times New Roman" w:cs="Times New Roman"/>
                <w:sz w:val="24"/>
                <w:szCs w:val="24"/>
              </w:rPr>
            </w:pPr>
            <w:r w:rsidRPr="008E0AC0">
              <w:rPr>
                <w:rFonts w:ascii="Times New Roman" w:hAnsi="Times New Roman" w:cs="Times New Roman"/>
                <w:sz w:val="24"/>
                <w:szCs w:val="24"/>
              </w:rPr>
              <w:t>с. Горно Луково</w:t>
            </w:r>
          </w:p>
        </w:tc>
        <w:tc>
          <w:tcPr>
            <w:tcW w:w="1308" w:type="dxa"/>
          </w:tcPr>
          <w:p w:rsidR="00005490" w:rsidRPr="008E0AC0" w:rsidRDefault="00005490" w:rsidP="00EF5A88">
            <w:pPr>
              <w:pStyle w:val="TableParagraph"/>
              <w:tabs>
                <w:tab w:val="left" w:pos="0"/>
              </w:tabs>
              <w:spacing w:before="1"/>
              <w:jc w:val="right"/>
              <w:rPr>
                <w:rFonts w:ascii="Times New Roman" w:hAnsi="Times New Roman" w:cs="Times New Roman"/>
                <w:sz w:val="24"/>
                <w:szCs w:val="24"/>
              </w:rPr>
            </w:pPr>
            <w:r w:rsidRPr="008E0AC0">
              <w:rPr>
                <w:rFonts w:ascii="Times New Roman" w:hAnsi="Times New Roman" w:cs="Times New Roman"/>
                <w:sz w:val="24"/>
                <w:szCs w:val="24"/>
              </w:rPr>
              <w:t>3</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Горноселци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7</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Горско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0</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Гугутка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96</w:t>
            </w:r>
          </w:p>
        </w:tc>
      </w:tr>
    </w:tbl>
    <w:p w:rsidR="00005490" w:rsidRPr="008E0AC0" w:rsidRDefault="00005490" w:rsidP="00EF5A88">
      <w:pPr>
        <w:pStyle w:val="a3"/>
        <w:tabs>
          <w:tab w:val="left" w:pos="0"/>
        </w:tabs>
        <w:ind w:left="0"/>
        <w:rPr>
          <w:rFonts w:ascii="Times New Roman" w:hAnsi="Times New Roman" w:cs="Times New Roman"/>
          <w:b/>
          <w:i/>
        </w:rPr>
      </w:pPr>
    </w:p>
    <w:tbl>
      <w:tblPr>
        <w:tblStyle w:val="TableNormal"/>
        <w:tblW w:w="0" w:type="auto"/>
        <w:tblInd w:w="3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0"/>
        <w:gridCol w:w="1308"/>
      </w:tblGrid>
      <w:tr w:rsidR="00005490" w:rsidRPr="008E0AC0" w:rsidTr="00A17F1C">
        <w:trPr>
          <w:trHeight w:val="299"/>
        </w:trPr>
        <w:tc>
          <w:tcPr>
            <w:tcW w:w="2940" w:type="dxa"/>
            <w:shd w:val="clear" w:color="auto" w:fill="C5DFB3"/>
          </w:tcPr>
          <w:p w:rsidR="00005490" w:rsidRPr="008E0AC0" w:rsidRDefault="00005490" w:rsidP="00EF5A88">
            <w:pPr>
              <w:pStyle w:val="TableParagraph"/>
              <w:tabs>
                <w:tab w:val="left" w:pos="0"/>
              </w:tabs>
              <w:spacing w:before="3"/>
              <w:rPr>
                <w:rFonts w:ascii="Times New Roman" w:hAnsi="Times New Roman" w:cs="Times New Roman"/>
                <w:b/>
                <w:sz w:val="24"/>
                <w:szCs w:val="24"/>
              </w:rPr>
            </w:pPr>
            <w:r w:rsidRPr="008E0AC0">
              <w:rPr>
                <w:rFonts w:ascii="Times New Roman" w:hAnsi="Times New Roman" w:cs="Times New Roman"/>
                <w:b/>
                <w:sz w:val="24"/>
                <w:szCs w:val="24"/>
              </w:rPr>
              <w:t>Община Ивайловград</w:t>
            </w:r>
          </w:p>
        </w:tc>
        <w:tc>
          <w:tcPr>
            <w:tcW w:w="1308" w:type="dxa"/>
            <w:shd w:val="clear" w:color="auto" w:fill="C5DFB3"/>
          </w:tcPr>
          <w:p w:rsidR="00005490" w:rsidRPr="008E0AC0" w:rsidRDefault="00005490" w:rsidP="00EF5A88">
            <w:pPr>
              <w:pStyle w:val="TableParagraph"/>
              <w:tabs>
                <w:tab w:val="left" w:pos="0"/>
              </w:tabs>
              <w:spacing w:before="3"/>
              <w:rPr>
                <w:rFonts w:ascii="Times New Roman" w:hAnsi="Times New Roman" w:cs="Times New Roman"/>
                <w:b/>
                <w:sz w:val="24"/>
                <w:szCs w:val="24"/>
              </w:rPr>
            </w:pPr>
            <w:r w:rsidRPr="008E0AC0">
              <w:rPr>
                <w:rFonts w:ascii="Times New Roman" w:hAnsi="Times New Roman" w:cs="Times New Roman"/>
                <w:b/>
                <w:sz w:val="24"/>
                <w:szCs w:val="24"/>
              </w:rPr>
              <w:t>5 848</w:t>
            </w:r>
          </w:p>
        </w:tc>
      </w:tr>
      <w:tr w:rsidR="00005490" w:rsidRPr="008E0AC0" w:rsidTr="00A17F1C">
        <w:trPr>
          <w:trHeight w:val="301"/>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Долно Луково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80</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Долноселци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Драбишна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78</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Железари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28</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Железино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258</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гр. Ивайловград</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3 312</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Казак</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Камилски дол</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51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Карловско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0</w:t>
            </w:r>
          </w:p>
        </w:tc>
      </w:tr>
      <w:tr w:rsidR="00005490" w:rsidRPr="008E0AC0" w:rsidTr="00A17F1C">
        <w:trPr>
          <w:trHeight w:val="300"/>
        </w:trPr>
        <w:tc>
          <w:tcPr>
            <w:tcW w:w="2940" w:type="dxa"/>
          </w:tcPr>
          <w:p w:rsidR="00005490" w:rsidRPr="008E0AC0" w:rsidRDefault="00005490" w:rsidP="00EF5A88">
            <w:pPr>
              <w:pStyle w:val="TableParagraph"/>
              <w:tabs>
                <w:tab w:val="left" w:pos="0"/>
              </w:tabs>
              <w:spacing w:line="252" w:lineRule="exact"/>
              <w:rPr>
                <w:rFonts w:ascii="Times New Roman" w:hAnsi="Times New Roman" w:cs="Times New Roman"/>
                <w:sz w:val="24"/>
                <w:szCs w:val="24"/>
              </w:rPr>
            </w:pPr>
            <w:r w:rsidRPr="008E0AC0">
              <w:rPr>
                <w:rFonts w:ascii="Times New Roman" w:hAnsi="Times New Roman" w:cs="Times New Roman"/>
                <w:sz w:val="24"/>
                <w:szCs w:val="24"/>
              </w:rPr>
              <w:t>с. Кобилино</w:t>
            </w:r>
          </w:p>
        </w:tc>
        <w:tc>
          <w:tcPr>
            <w:tcW w:w="1308" w:type="dxa"/>
          </w:tcPr>
          <w:p w:rsidR="00005490" w:rsidRPr="008E0AC0" w:rsidRDefault="00005490" w:rsidP="00EF5A88">
            <w:pPr>
              <w:pStyle w:val="TableParagraph"/>
              <w:tabs>
                <w:tab w:val="left" w:pos="0"/>
              </w:tabs>
              <w:spacing w:line="252" w:lineRule="exact"/>
              <w:jc w:val="right"/>
              <w:rPr>
                <w:rFonts w:ascii="Times New Roman" w:hAnsi="Times New Roman" w:cs="Times New Roman"/>
                <w:sz w:val="24"/>
                <w:szCs w:val="24"/>
              </w:rPr>
            </w:pPr>
            <w:r w:rsidRPr="008E0AC0">
              <w:rPr>
                <w:rFonts w:ascii="Times New Roman" w:hAnsi="Times New Roman" w:cs="Times New Roman"/>
                <w:sz w:val="24"/>
                <w:szCs w:val="24"/>
              </w:rPr>
              <w:t>81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Кондово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101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Конници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94</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Костилково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Ламбух</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40</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Ленско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Мандрица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66</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Меден бук</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51</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Нова ливада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17</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Одринци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Орешино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23</w:t>
            </w:r>
          </w:p>
        </w:tc>
      </w:tr>
      <w:tr w:rsidR="00005490" w:rsidRPr="008E0AC0" w:rsidTr="00A17F1C">
        <w:trPr>
          <w:trHeight w:val="300"/>
        </w:trPr>
        <w:tc>
          <w:tcPr>
            <w:tcW w:w="2940" w:type="dxa"/>
          </w:tcPr>
          <w:p w:rsidR="00005490" w:rsidRPr="008E0AC0" w:rsidRDefault="00005490" w:rsidP="00EF5A88">
            <w:pPr>
              <w:pStyle w:val="TableParagraph"/>
              <w:tabs>
                <w:tab w:val="left" w:pos="0"/>
              </w:tabs>
              <w:spacing w:line="252" w:lineRule="exact"/>
              <w:rPr>
                <w:rFonts w:ascii="Times New Roman" w:hAnsi="Times New Roman" w:cs="Times New Roman"/>
                <w:sz w:val="24"/>
                <w:szCs w:val="24"/>
              </w:rPr>
            </w:pPr>
            <w:r w:rsidRPr="008E0AC0">
              <w:rPr>
                <w:rFonts w:ascii="Times New Roman" w:hAnsi="Times New Roman" w:cs="Times New Roman"/>
                <w:sz w:val="24"/>
                <w:szCs w:val="24"/>
              </w:rPr>
              <w:t>с. Пашкул</w:t>
            </w:r>
          </w:p>
        </w:tc>
        <w:tc>
          <w:tcPr>
            <w:tcW w:w="1308" w:type="dxa"/>
          </w:tcPr>
          <w:p w:rsidR="00005490" w:rsidRPr="008E0AC0" w:rsidRDefault="00005490" w:rsidP="00EF5A88">
            <w:pPr>
              <w:pStyle w:val="TableParagraph"/>
              <w:tabs>
                <w:tab w:val="left" w:pos="0"/>
              </w:tabs>
              <w:spacing w:line="252" w:lineRule="exact"/>
              <w:jc w:val="right"/>
              <w:rPr>
                <w:rFonts w:ascii="Times New Roman" w:hAnsi="Times New Roman" w:cs="Times New Roman"/>
                <w:sz w:val="24"/>
                <w:szCs w:val="24"/>
              </w:rPr>
            </w:pPr>
            <w:r w:rsidRPr="008E0AC0">
              <w:rPr>
                <w:rFonts w:ascii="Times New Roman" w:hAnsi="Times New Roman" w:cs="Times New Roman"/>
                <w:sz w:val="24"/>
                <w:szCs w:val="24"/>
              </w:rPr>
              <w:t>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Планинец</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49</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Плевун</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124</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Покрован</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74</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Попско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45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Пъстроок</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Розино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56</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Сборино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0</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Свирачи</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275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Сив кладенец</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5</w:t>
            </w:r>
          </w:p>
        </w:tc>
      </w:tr>
      <w:tr w:rsidR="00005490" w:rsidRPr="008E0AC0" w:rsidTr="00A17F1C">
        <w:trPr>
          <w:trHeight w:val="301"/>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Славеево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203</w:t>
            </w:r>
          </w:p>
        </w:tc>
      </w:tr>
      <w:tr w:rsidR="00005490" w:rsidRPr="008E0AC0" w:rsidTr="00A17F1C">
        <w:trPr>
          <w:trHeight w:val="300"/>
        </w:trPr>
        <w:tc>
          <w:tcPr>
            <w:tcW w:w="2940" w:type="dxa"/>
          </w:tcPr>
          <w:p w:rsidR="00005490" w:rsidRPr="008E0AC0" w:rsidRDefault="00005490" w:rsidP="00EF5A88">
            <w:pPr>
              <w:pStyle w:val="TableParagraph"/>
              <w:tabs>
                <w:tab w:val="left" w:pos="0"/>
              </w:tabs>
              <w:spacing w:line="252" w:lineRule="exact"/>
              <w:rPr>
                <w:rFonts w:ascii="Times New Roman" w:hAnsi="Times New Roman" w:cs="Times New Roman"/>
                <w:sz w:val="24"/>
                <w:szCs w:val="24"/>
              </w:rPr>
            </w:pPr>
            <w:r w:rsidRPr="008E0AC0">
              <w:rPr>
                <w:rFonts w:ascii="Times New Roman" w:hAnsi="Times New Roman" w:cs="Times New Roman"/>
                <w:sz w:val="24"/>
                <w:szCs w:val="24"/>
              </w:rPr>
              <w:t>с. Соколенци</w:t>
            </w:r>
          </w:p>
        </w:tc>
        <w:tc>
          <w:tcPr>
            <w:tcW w:w="1308" w:type="dxa"/>
          </w:tcPr>
          <w:p w:rsidR="00005490" w:rsidRPr="008E0AC0" w:rsidRDefault="00005490" w:rsidP="00EF5A88">
            <w:pPr>
              <w:pStyle w:val="TableParagraph"/>
              <w:tabs>
                <w:tab w:val="left" w:pos="0"/>
              </w:tabs>
              <w:spacing w:line="252" w:lineRule="exact"/>
              <w:jc w:val="right"/>
              <w:rPr>
                <w:rFonts w:ascii="Times New Roman" w:hAnsi="Times New Roman" w:cs="Times New Roman"/>
                <w:sz w:val="24"/>
                <w:szCs w:val="24"/>
              </w:rPr>
            </w:pPr>
            <w:r w:rsidRPr="008E0AC0">
              <w:rPr>
                <w:rFonts w:ascii="Times New Roman" w:hAnsi="Times New Roman" w:cs="Times New Roman"/>
                <w:sz w:val="24"/>
                <w:szCs w:val="24"/>
              </w:rPr>
              <w:t>4</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Хухла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32</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Черни рид</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35</w:t>
            </w:r>
          </w:p>
        </w:tc>
      </w:tr>
      <w:tr w:rsidR="00005490" w:rsidRPr="008E0AC0" w:rsidTr="00A17F1C">
        <w:trPr>
          <w:trHeight w:val="299"/>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Черничино</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12</w:t>
            </w:r>
          </w:p>
        </w:tc>
      </w:tr>
      <w:tr w:rsidR="00005490" w:rsidRPr="008E0AC0" w:rsidTr="00A17F1C">
        <w:trPr>
          <w:trHeight w:val="302"/>
        </w:trPr>
        <w:tc>
          <w:tcPr>
            <w:tcW w:w="2940" w:type="dxa"/>
          </w:tcPr>
          <w:p w:rsidR="00005490" w:rsidRPr="008E0AC0" w:rsidRDefault="00005490" w:rsidP="00EF5A88">
            <w:pPr>
              <w:pStyle w:val="TableParagraph"/>
              <w:tabs>
                <w:tab w:val="left" w:pos="0"/>
              </w:tabs>
              <w:spacing w:line="251" w:lineRule="exact"/>
              <w:rPr>
                <w:rFonts w:ascii="Times New Roman" w:hAnsi="Times New Roman" w:cs="Times New Roman"/>
                <w:sz w:val="24"/>
                <w:szCs w:val="24"/>
              </w:rPr>
            </w:pPr>
            <w:r w:rsidRPr="008E0AC0">
              <w:rPr>
                <w:rFonts w:ascii="Times New Roman" w:hAnsi="Times New Roman" w:cs="Times New Roman"/>
                <w:sz w:val="24"/>
                <w:szCs w:val="24"/>
              </w:rPr>
              <w:t>с. Чучулига</w:t>
            </w:r>
          </w:p>
        </w:tc>
        <w:tc>
          <w:tcPr>
            <w:tcW w:w="1308" w:type="dxa"/>
          </w:tcPr>
          <w:p w:rsidR="00005490" w:rsidRPr="008E0AC0" w:rsidRDefault="00005490" w:rsidP="00EF5A88">
            <w:pPr>
              <w:pStyle w:val="TableParagraph"/>
              <w:tabs>
                <w:tab w:val="left" w:pos="0"/>
              </w:tabs>
              <w:spacing w:line="251" w:lineRule="exact"/>
              <w:jc w:val="right"/>
              <w:rPr>
                <w:rFonts w:ascii="Times New Roman" w:hAnsi="Times New Roman" w:cs="Times New Roman"/>
                <w:sz w:val="24"/>
                <w:szCs w:val="24"/>
              </w:rPr>
            </w:pPr>
            <w:r w:rsidRPr="008E0AC0">
              <w:rPr>
                <w:rFonts w:ascii="Times New Roman" w:hAnsi="Times New Roman" w:cs="Times New Roman"/>
                <w:sz w:val="24"/>
                <w:szCs w:val="24"/>
              </w:rPr>
              <w:t>12</w:t>
            </w:r>
          </w:p>
        </w:tc>
      </w:tr>
    </w:tbl>
    <w:p w:rsidR="008E0AC0" w:rsidRPr="008E0AC0" w:rsidRDefault="008E0AC0" w:rsidP="00EF5A88">
      <w:pPr>
        <w:pStyle w:val="a4"/>
        <w:tabs>
          <w:tab w:val="left" w:pos="0"/>
        </w:tabs>
        <w:spacing w:before="34"/>
        <w:ind w:left="0" w:firstLine="0"/>
        <w:jc w:val="center"/>
        <w:rPr>
          <w:rFonts w:ascii="Times New Roman" w:hAnsi="Times New Roman" w:cs="Times New Roman"/>
          <w:i/>
          <w:sz w:val="24"/>
          <w:szCs w:val="24"/>
          <w:lang w:val="en-US"/>
        </w:rPr>
      </w:pPr>
    </w:p>
    <w:p w:rsidR="008E0AC0" w:rsidRPr="00F45CA5" w:rsidRDefault="00005490" w:rsidP="00F45CA5">
      <w:pPr>
        <w:pStyle w:val="a4"/>
        <w:tabs>
          <w:tab w:val="left" w:pos="0"/>
        </w:tabs>
        <w:spacing w:before="34"/>
        <w:ind w:left="0" w:firstLine="0"/>
        <w:jc w:val="center"/>
        <w:rPr>
          <w:rFonts w:ascii="Times New Roman" w:hAnsi="Times New Roman" w:cs="Times New Roman"/>
          <w:i/>
          <w:sz w:val="24"/>
          <w:szCs w:val="24"/>
        </w:rPr>
      </w:pPr>
      <w:r w:rsidRPr="008E0AC0">
        <w:rPr>
          <w:rFonts w:ascii="Times New Roman" w:hAnsi="Times New Roman" w:cs="Times New Roman"/>
          <w:i/>
          <w:sz w:val="24"/>
          <w:szCs w:val="24"/>
        </w:rPr>
        <w:t>Източник: Национален статистиче</w:t>
      </w:r>
      <w:r w:rsidR="00EF5A88">
        <w:rPr>
          <w:rFonts w:ascii="Times New Roman" w:hAnsi="Times New Roman" w:cs="Times New Roman"/>
          <w:i/>
          <w:sz w:val="24"/>
          <w:szCs w:val="24"/>
        </w:rPr>
        <w:t>ски институт, 2019</w:t>
      </w:r>
    </w:p>
    <w:p w:rsidR="003E6493" w:rsidRPr="008E0AC0" w:rsidRDefault="003E6493" w:rsidP="00EF5A88">
      <w:pPr>
        <w:tabs>
          <w:tab w:val="left" w:pos="0"/>
          <w:tab w:val="left" w:pos="8190"/>
        </w:tabs>
        <w:jc w:val="both"/>
        <w:rPr>
          <w:rFonts w:ascii="Times New Roman" w:hAnsi="Times New Roman" w:cs="Times New Roman"/>
          <w:i/>
          <w:sz w:val="24"/>
          <w:szCs w:val="24"/>
        </w:rPr>
      </w:pPr>
      <w:r w:rsidRPr="008E0AC0">
        <w:rPr>
          <w:rFonts w:ascii="Times New Roman" w:hAnsi="Times New Roman" w:cs="Times New Roman"/>
          <w:sz w:val="24"/>
          <w:szCs w:val="24"/>
        </w:rPr>
        <w:tab/>
        <w:t xml:space="preserve">              </w:t>
      </w:r>
      <w:r w:rsidRPr="008E0AC0">
        <w:rPr>
          <w:rFonts w:ascii="Times New Roman" w:hAnsi="Times New Roman" w:cs="Times New Roman"/>
          <w:i/>
          <w:sz w:val="24"/>
          <w:szCs w:val="24"/>
        </w:rPr>
        <w:t>Таблица 1</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55"/>
        <w:gridCol w:w="3354"/>
        <w:gridCol w:w="3464"/>
      </w:tblGrid>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Населено място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Броя на сградите</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Общо РЗП кв. м. на сградите</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Белополци</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936</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Железаре</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150</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Хухла</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233,4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Свирачи</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3 101,76</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Попско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3 204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Планинец</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236</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Славеево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1 479,5</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lastRenderedPageBreak/>
              <w:t>Железино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5 501</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Орешино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188</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Плевун</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10</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5 117</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Белополяне</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520</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Черни рид</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383</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Драбишна</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7</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1 000,12</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Кондово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553</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Конници</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Fonts w:ascii="Times New Roman" w:hAnsi="Times New Roman" w:cs="Times New Roman"/>
                <w:sz w:val="24"/>
                <w:szCs w:val="24"/>
              </w:rPr>
              <w:t>180</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Розино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525</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Кобилино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188</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Меден бук</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484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Покрован</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1 082,1</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Гугутка</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1 205,44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Мандрица</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833,74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Карловско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77</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Костилково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193,8</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Одринци</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268</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Глумово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Чучулига</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95</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Долно Луково</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548</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Бял градец</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96</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Горноселци</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447,4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Казак</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194</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Камилски дол</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552</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гр. Ивайловград</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47</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29 335,99</w:t>
            </w:r>
          </w:p>
        </w:tc>
      </w:tr>
      <w:tr w:rsidR="003E6493" w:rsidRPr="008E0AC0" w:rsidTr="00A17F1C">
        <w:tc>
          <w:tcPr>
            <w:tcW w:w="3355" w:type="dxa"/>
          </w:tcPr>
          <w:p w:rsidR="003E6493" w:rsidRPr="008E0AC0" w:rsidRDefault="003E6493" w:rsidP="00EF5A88">
            <w:pPr>
              <w:tabs>
                <w:tab w:val="left" w:pos="0"/>
              </w:tabs>
              <w:jc w:val="both"/>
              <w:rPr>
                <w:rStyle w:val="Heading319"/>
                <w:rFonts w:cs="Times New Roman"/>
                <w:b w:val="0"/>
                <w:bCs w:val="0"/>
                <w:sz w:val="24"/>
                <w:szCs w:val="24"/>
              </w:rPr>
            </w:pPr>
            <w:r w:rsidRPr="008E0AC0">
              <w:rPr>
                <w:rStyle w:val="Heading319"/>
                <w:rFonts w:cs="Times New Roman"/>
                <w:b w:val="0"/>
                <w:bCs w:val="0"/>
                <w:sz w:val="24"/>
                <w:szCs w:val="24"/>
              </w:rPr>
              <w:t>Язовирно селище</w:t>
            </w:r>
          </w:p>
        </w:tc>
        <w:tc>
          <w:tcPr>
            <w:tcW w:w="335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1</w:t>
            </w:r>
          </w:p>
        </w:tc>
        <w:tc>
          <w:tcPr>
            <w:tcW w:w="3464" w:type="dxa"/>
          </w:tcPr>
          <w:p w:rsidR="003E6493" w:rsidRPr="008E0AC0" w:rsidRDefault="003E6493" w:rsidP="00EF5A88">
            <w:pPr>
              <w:tabs>
                <w:tab w:val="left" w:pos="0"/>
              </w:tabs>
              <w:jc w:val="center"/>
              <w:rPr>
                <w:rStyle w:val="Heading319"/>
                <w:rFonts w:cs="Times New Roman"/>
                <w:b w:val="0"/>
                <w:bCs w:val="0"/>
                <w:sz w:val="24"/>
                <w:szCs w:val="24"/>
              </w:rPr>
            </w:pPr>
            <w:r w:rsidRPr="008E0AC0">
              <w:rPr>
                <w:rStyle w:val="Heading319"/>
                <w:rFonts w:cs="Times New Roman"/>
                <w:b w:val="0"/>
                <w:bCs w:val="0"/>
                <w:sz w:val="24"/>
                <w:szCs w:val="24"/>
              </w:rPr>
              <w:t>202</w:t>
            </w:r>
          </w:p>
        </w:tc>
      </w:tr>
    </w:tbl>
    <w:p w:rsidR="003E6493" w:rsidRPr="008E0AC0" w:rsidRDefault="003E6493" w:rsidP="00EF5A88">
      <w:pPr>
        <w:tabs>
          <w:tab w:val="left" w:pos="0"/>
        </w:tabs>
        <w:jc w:val="both"/>
        <w:rPr>
          <w:rStyle w:val="Heading319"/>
          <w:rFonts w:cs="Times New Roman"/>
          <w:b w:val="0"/>
          <w:bCs w:val="0"/>
          <w:sz w:val="24"/>
          <w:szCs w:val="24"/>
        </w:rPr>
      </w:pPr>
    </w:p>
    <w:p w:rsidR="003E6493" w:rsidRPr="008E0AC0" w:rsidRDefault="003E6493" w:rsidP="00EF5A88">
      <w:pPr>
        <w:pStyle w:val="a4"/>
        <w:tabs>
          <w:tab w:val="left" w:pos="0"/>
        </w:tabs>
        <w:spacing w:before="34"/>
        <w:ind w:left="0" w:firstLine="0"/>
        <w:jc w:val="center"/>
        <w:rPr>
          <w:rFonts w:ascii="Times New Roman" w:hAnsi="Times New Roman" w:cs="Times New Roman"/>
          <w:i/>
          <w:sz w:val="24"/>
          <w:szCs w:val="24"/>
        </w:rPr>
      </w:pPr>
    </w:p>
    <w:p w:rsidR="00005490" w:rsidRPr="008E0AC0" w:rsidRDefault="00005490" w:rsidP="00EF5A88">
      <w:pPr>
        <w:pStyle w:val="a4"/>
        <w:numPr>
          <w:ilvl w:val="1"/>
          <w:numId w:val="15"/>
        </w:numPr>
        <w:tabs>
          <w:tab w:val="left" w:pos="0"/>
          <w:tab w:val="left" w:pos="1398"/>
        </w:tabs>
        <w:spacing w:line="281" w:lineRule="exact"/>
        <w:ind w:left="0" w:firstLine="0"/>
        <w:rPr>
          <w:rFonts w:ascii="Times New Roman" w:hAnsi="Times New Roman" w:cs="Times New Roman"/>
          <w:b/>
          <w:sz w:val="24"/>
          <w:szCs w:val="24"/>
        </w:rPr>
      </w:pPr>
    </w:p>
    <w:p w:rsidR="00BA2EC0" w:rsidRPr="008E0AC0" w:rsidRDefault="00115DD7" w:rsidP="00EF5A88">
      <w:pPr>
        <w:pStyle w:val="a4"/>
        <w:numPr>
          <w:ilvl w:val="1"/>
          <w:numId w:val="15"/>
        </w:numPr>
        <w:tabs>
          <w:tab w:val="left" w:pos="0"/>
          <w:tab w:val="left" w:pos="1461"/>
        </w:tabs>
        <w:ind w:left="0" w:firstLine="0"/>
        <w:rPr>
          <w:rFonts w:ascii="Times New Roman" w:hAnsi="Times New Roman" w:cs="Times New Roman"/>
          <w:b/>
          <w:sz w:val="24"/>
          <w:szCs w:val="24"/>
        </w:rPr>
      </w:pPr>
      <w:r w:rsidRPr="008E0AC0">
        <w:rPr>
          <w:rFonts w:ascii="Times New Roman" w:hAnsi="Times New Roman" w:cs="Times New Roman"/>
          <w:b/>
          <w:sz w:val="24"/>
          <w:szCs w:val="24"/>
        </w:rPr>
        <w:t>Сграден фонд – съществуващи сгради на територията на общината по видове</w:t>
      </w:r>
      <w:r w:rsidRPr="008E0AC0">
        <w:rPr>
          <w:rFonts w:ascii="Times New Roman" w:hAnsi="Times New Roman" w:cs="Times New Roman"/>
          <w:b/>
          <w:spacing w:val="-4"/>
          <w:sz w:val="24"/>
          <w:szCs w:val="24"/>
        </w:rPr>
        <w:t xml:space="preserve"> </w:t>
      </w:r>
      <w:r w:rsidRPr="008E0AC0">
        <w:rPr>
          <w:rFonts w:ascii="Times New Roman" w:hAnsi="Times New Roman" w:cs="Times New Roman"/>
          <w:b/>
          <w:sz w:val="24"/>
          <w:szCs w:val="24"/>
        </w:rPr>
        <w:t>собственици:</w:t>
      </w:r>
    </w:p>
    <w:p w:rsidR="003F021C" w:rsidRPr="008E0AC0" w:rsidRDefault="003F021C" w:rsidP="00404AF3">
      <w:pPr>
        <w:widowControl/>
        <w:numPr>
          <w:ilvl w:val="0"/>
          <w:numId w:val="38"/>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СБАЛ-Ивайловград – УПИ I, кв. 61, гр. Ивайловград, ул. "Оборище" №15, РЗП-4 795 кв. м.</w:t>
      </w:r>
    </w:p>
    <w:p w:rsidR="003F021C" w:rsidRPr="008E0AC0" w:rsidRDefault="003F021C" w:rsidP="00404AF3">
      <w:pPr>
        <w:widowControl/>
        <w:numPr>
          <w:ilvl w:val="0"/>
          <w:numId w:val="38"/>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СОУ "Христо Ботев" – УПИ I, кв. 48, гр. Ивайловград, ул. "Волгоград" №5, РЗП-3 228 кв. м.</w:t>
      </w:r>
    </w:p>
    <w:p w:rsidR="003F021C" w:rsidRPr="008E0AC0" w:rsidRDefault="003F021C" w:rsidP="00404AF3">
      <w:pPr>
        <w:widowControl/>
        <w:numPr>
          <w:ilvl w:val="0"/>
          <w:numId w:val="38"/>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ОУ "Кирил и Методий" – УПИ I, кв. 9, с. Свирачи, ул. "Армира" №9, РЗП-890 кв. м.</w:t>
      </w:r>
    </w:p>
    <w:p w:rsidR="003F021C" w:rsidRPr="008E0AC0" w:rsidRDefault="003F021C" w:rsidP="00404AF3">
      <w:pPr>
        <w:widowControl/>
        <w:numPr>
          <w:ilvl w:val="0"/>
          <w:numId w:val="38"/>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ОУ "Кирил и Методий" – УПИ I, кв.16, с. Железино, ул. "Пробуда" №1, РЗП-2 107кв. м.</w:t>
      </w:r>
    </w:p>
    <w:p w:rsidR="003F021C" w:rsidRPr="008E0AC0" w:rsidRDefault="003F021C" w:rsidP="00404AF3">
      <w:pPr>
        <w:widowControl/>
        <w:numPr>
          <w:ilvl w:val="0"/>
          <w:numId w:val="38"/>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ОУ "Кирил и Методий" – УПИ I, кв. 11, с. Белополци, РЗП-572 кв. м.</w:t>
      </w:r>
    </w:p>
    <w:p w:rsidR="003F021C" w:rsidRPr="008E0AC0" w:rsidRDefault="003F021C" w:rsidP="00404AF3">
      <w:pPr>
        <w:widowControl/>
        <w:numPr>
          <w:ilvl w:val="0"/>
          <w:numId w:val="38"/>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ОДЗ – УПИ I, кв. 58, гр. Ивайловград, ул. "Любен Каравелов" №4, РЗП-1 917 кв. м.</w:t>
      </w:r>
    </w:p>
    <w:p w:rsidR="0039292F" w:rsidRDefault="0039292F" w:rsidP="00EF5A88">
      <w:pPr>
        <w:tabs>
          <w:tab w:val="left" w:pos="0"/>
        </w:tabs>
        <w:jc w:val="both"/>
        <w:rPr>
          <w:rFonts w:ascii="Times New Roman" w:hAnsi="Times New Roman" w:cs="Times New Roman"/>
          <w:sz w:val="24"/>
          <w:szCs w:val="24"/>
        </w:rPr>
      </w:pPr>
    </w:p>
    <w:p w:rsidR="003F021C" w:rsidRPr="008E0AC0" w:rsidRDefault="003F021C" w:rsidP="00EF5A88">
      <w:pPr>
        <w:tabs>
          <w:tab w:val="left" w:pos="0"/>
        </w:tabs>
        <w:jc w:val="both"/>
        <w:rPr>
          <w:rFonts w:ascii="Times New Roman" w:hAnsi="Times New Roman" w:cs="Times New Roman"/>
          <w:sz w:val="24"/>
          <w:szCs w:val="24"/>
        </w:rPr>
      </w:pPr>
      <w:r w:rsidRPr="008E0AC0">
        <w:rPr>
          <w:rFonts w:ascii="Times New Roman" w:hAnsi="Times New Roman" w:cs="Times New Roman"/>
          <w:sz w:val="24"/>
          <w:szCs w:val="24"/>
        </w:rPr>
        <w:t xml:space="preserve">На </w:t>
      </w:r>
      <w:r w:rsidRPr="008E0AC0">
        <w:rPr>
          <w:rFonts w:ascii="Times New Roman" w:hAnsi="Times New Roman" w:cs="Times New Roman"/>
          <w:b/>
          <w:sz w:val="24"/>
          <w:szCs w:val="24"/>
        </w:rPr>
        <w:t>таблица 1</w:t>
      </w:r>
      <w:r w:rsidRPr="008E0AC0">
        <w:rPr>
          <w:rFonts w:ascii="Times New Roman" w:hAnsi="Times New Roman" w:cs="Times New Roman"/>
          <w:sz w:val="24"/>
          <w:szCs w:val="24"/>
        </w:rPr>
        <w:t xml:space="preserve"> са представени броя на сгради общинска собственост във всяко населено място на територията на общината и общата им разгъната застроена площ.  </w:t>
      </w:r>
    </w:p>
    <w:p w:rsidR="00BA2EC0" w:rsidRPr="008E0AC0" w:rsidRDefault="00BA2EC0" w:rsidP="00EF5A88">
      <w:pPr>
        <w:pStyle w:val="a3"/>
        <w:tabs>
          <w:tab w:val="left" w:pos="0"/>
        </w:tabs>
        <w:spacing w:before="11"/>
        <w:ind w:left="0"/>
        <w:rPr>
          <w:rFonts w:ascii="Times New Roman" w:hAnsi="Times New Roman" w:cs="Times New Roman"/>
        </w:rPr>
      </w:pPr>
    </w:p>
    <w:p w:rsidR="00BA2EC0" w:rsidRPr="008E0AC0" w:rsidRDefault="00115DD7" w:rsidP="00EF5A88">
      <w:pPr>
        <w:pStyle w:val="a4"/>
        <w:numPr>
          <w:ilvl w:val="1"/>
          <w:numId w:val="15"/>
        </w:numPr>
        <w:tabs>
          <w:tab w:val="left" w:pos="0"/>
          <w:tab w:val="left" w:pos="1398"/>
        </w:tabs>
        <w:ind w:left="0" w:firstLine="0"/>
        <w:rPr>
          <w:rFonts w:ascii="Times New Roman" w:hAnsi="Times New Roman" w:cs="Times New Roman"/>
          <w:b/>
          <w:sz w:val="24"/>
          <w:szCs w:val="24"/>
        </w:rPr>
      </w:pPr>
      <w:r w:rsidRPr="008E0AC0">
        <w:rPr>
          <w:rFonts w:ascii="Times New Roman" w:hAnsi="Times New Roman" w:cs="Times New Roman"/>
          <w:b/>
          <w:sz w:val="24"/>
          <w:szCs w:val="24"/>
        </w:rPr>
        <w:t>Промишлени</w:t>
      </w:r>
      <w:r w:rsidRPr="008E0AC0">
        <w:rPr>
          <w:rFonts w:ascii="Times New Roman" w:hAnsi="Times New Roman" w:cs="Times New Roman"/>
          <w:b/>
          <w:spacing w:val="-1"/>
          <w:sz w:val="24"/>
          <w:szCs w:val="24"/>
        </w:rPr>
        <w:t xml:space="preserve"> </w:t>
      </w:r>
      <w:r w:rsidRPr="008E0AC0">
        <w:rPr>
          <w:rFonts w:ascii="Times New Roman" w:hAnsi="Times New Roman" w:cs="Times New Roman"/>
          <w:b/>
          <w:sz w:val="24"/>
          <w:szCs w:val="24"/>
        </w:rPr>
        <w:t>предприятия</w:t>
      </w:r>
    </w:p>
    <w:p w:rsidR="008E0AC0" w:rsidRPr="008E0AC0" w:rsidRDefault="00F45CA5" w:rsidP="00EF5A88">
      <w:pPr>
        <w:pStyle w:val="a5"/>
        <w:tabs>
          <w:tab w:val="left" w:pos="0"/>
        </w:tabs>
        <w:jc w:val="both"/>
        <w:rPr>
          <w:rFonts w:ascii="Times New Roman" w:hAnsi="Times New Roman" w:cs="Times New Roman"/>
          <w:sz w:val="24"/>
          <w:szCs w:val="24"/>
          <w:lang w:val="en-US"/>
        </w:rPr>
      </w:pPr>
      <w:r>
        <w:rPr>
          <w:rFonts w:ascii="Times New Roman" w:hAnsi="Times New Roman" w:cs="Times New Roman"/>
          <w:sz w:val="24"/>
          <w:szCs w:val="24"/>
        </w:rPr>
        <w:tab/>
      </w:r>
      <w:r w:rsidR="003F021C" w:rsidRPr="008E0AC0">
        <w:rPr>
          <w:rFonts w:ascii="Times New Roman" w:hAnsi="Times New Roman" w:cs="Times New Roman"/>
          <w:sz w:val="24"/>
          <w:szCs w:val="24"/>
        </w:rPr>
        <w:t xml:space="preserve">Развитието на икономиката в условията на провеждащата се структурна реформа през годините на прехода, а и през последните години, показва низходящо развитие. Стопанският сектор на община Ивайловград се характеризира с криза в икономическото развитие, изразяващо се в снижаване на икономическия потенциал и неблагоприятни структурни промени. Тази криза е резултат от закриване на водещи отрасли и общото физическо изхабяване на дълготрайните материални активи </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 xml:space="preserve"> оборудване, сгради и инфраструктурна съоръженост.</w:t>
      </w:r>
    </w:p>
    <w:p w:rsidR="003F021C" w:rsidRPr="008E0AC0" w:rsidRDefault="003F021C" w:rsidP="00EF5A88">
      <w:pPr>
        <w:pStyle w:val="a5"/>
        <w:tabs>
          <w:tab w:val="left" w:pos="0"/>
        </w:tabs>
        <w:jc w:val="both"/>
        <w:rPr>
          <w:rFonts w:ascii="Times New Roman" w:hAnsi="Times New Roman" w:cs="Times New Roman"/>
          <w:sz w:val="24"/>
          <w:szCs w:val="24"/>
        </w:rPr>
      </w:pPr>
      <w:r w:rsidRPr="008E0AC0">
        <w:rPr>
          <w:rFonts w:ascii="Times New Roman" w:hAnsi="Times New Roman" w:cs="Times New Roman"/>
          <w:sz w:val="24"/>
          <w:szCs w:val="24"/>
        </w:rPr>
        <w:t xml:space="preserve">Промишленото производство е представено от отраслите на леката и добивната промишленост, </w:t>
      </w:r>
      <w:r w:rsidRPr="008E0AC0">
        <w:rPr>
          <w:rFonts w:ascii="Times New Roman" w:hAnsi="Times New Roman" w:cs="Times New Roman"/>
          <w:sz w:val="24"/>
          <w:szCs w:val="24"/>
        </w:rPr>
        <w:lastRenderedPageBreak/>
        <w:t>транспорта, складовата дейност и строителството:</w:t>
      </w:r>
    </w:p>
    <w:p w:rsidR="003F021C" w:rsidRPr="008E0AC0" w:rsidRDefault="003F021C" w:rsidP="00E95A70">
      <w:pPr>
        <w:pStyle w:val="a5"/>
        <w:widowControl/>
        <w:numPr>
          <w:ilvl w:val="0"/>
          <w:numId w:val="37"/>
        </w:numPr>
        <w:autoSpaceDE/>
        <w:autoSpaceDN/>
        <w:ind w:hanging="11"/>
        <w:jc w:val="both"/>
        <w:rPr>
          <w:rFonts w:ascii="Times New Roman" w:hAnsi="Times New Roman" w:cs="Times New Roman"/>
          <w:sz w:val="24"/>
          <w:szCs w:val="24"/>
        </w:rPr>
      </w:pPr>
      <w:r w:rsidRPr="008E0AC0">
        <w:rPr>
          <w:rFonts w:ascii="Times New Roman" w:hAnsi="Times New Roman" w:cs="Times New Roman"/>
          <w:sz w:val="24"/>
          <w:szCs w:val="24"/>
        </w:rPr>
        <w:t xml:space="preserve">"Завод за крепителни детайли" АД </w:t>
      </w:r>
      <w:r w:rsidRPr="008E0AC0">
        <w:rPr>
          <w:rFonts w:ascii="Times New Roman" w:hAnsi="Times New Roman" w:cs="Times New Roman"/>
          <w:b/>
          <w:sz w:val="24"/>
          <w:szCs w:val="24"/>
        </w:rPr>
        <w:t xml:space="preserve">- </w:t>
      </w:r>
      <w:r w:rsidRPr="008E0AC0">
        <w:rPr>
          <w:rFonts w:ascii="Times New Roman" w:hAnsi="Times New Roman" w:cs="Times New Roman"/>
          <w:sz w:val="24"/>
          <w:szCs w:val="24"/>
        </w:rPr>
        <w:t xml:space="preserve">с основна дейност в производство на винтове за дърво, федершайби, шпленти и др.; </w:t>
      </w:r>
    </w:p>
    <w:p w:rsidR="003F021C" w:rsidRPr="008E0AC0" w:rsidRDefault="003F021C" w:rsidP="00E95A70">
      <w:pPr>
        <w:pStyle w:val="a5"/>
        <w:widowControl/>
        <w:numPr>
          <w:ilvl w:val="0"/>
          <w:numId w:val="37"/>
        </w:numPr>
        <w:autoSpaceDE/>
        <w:autoSpaceDN/>
        <w:ind w:hanging="11"/>
        <w:jc w:val="both"/>
        <w:rPr>
          <w:rFonts w:ascii="Times New Roman" w:hAnsi="Times New Roman" w:cs="Times New Roman"/>
          <w:sz w:val="24"/>
          <w:szCs w:val="24"/>
        </w:rPr>
      </w:pPr>
      <w:r w:rsidRPr="008E0AC0">
        <w:rPr>
          <w:rFonts w:ascii="Times New Roman" w:hAnsi="Times New Roman" w:cs="Times New Roman"/>
          <w:sz w:val="24"/>
          <w:szCs w:val="24"/>
        </w:rPr>
        <w:t xml:space="preserve">"Руже текстил" ЕООД </w:t>
      </w:r>
      <w:r w:rsidRPr="008E0AC0">
        <w:rPr>
          <w:rFonts w:ascii="Times New Roman" w:hAnsi="Times New Roman" w:cs="Times New Roman"/>
          <w:b/>
          <w:sz w:val="24"/>
          <w:szCs w:val="24"/>
        </w:rPr>
        <w:t>-</w:t>
      </w:r>
      <w:r w:rsidRPr="008E0AC0">
        <w:rPr>
          <w:rFonts w:ascii="Times New Roman" w:hAnsi="Times New Roman" w:cs="Times New Roman"/>
          <w:sz w:val="24"/>
          <w:szCs w:val="24"/>
        </w:rPr>
        <w:t xml:space="preserve"> производството на трикотажно облекло и др.</w:t>
      </w:r>
    </w:p>
    <w:p w:rsidR="003F021C" w:rsidRPr="008E0AC0" w:rsidRDefault="003F021C" w:rsidP="00E95A70">
      <w:pPr>
        <w:pStyle w:val="a5"/>
        <w:widowControl/>
        <w:numPr>
          <w:ilvl w:val="0"/>
          <w:numId w:val="37"/>
        </w:numPr>
        <w:autoSpaceDE/>
        <w:autoSpaceDN/>
        <w:ind w:hanging="11"/>
        <w:jc w:val="both"/>
        <w:rPr>
          <w:rFonts w:ascii="Times New Roman" w:hAnsi="Times New Roman" w:cs="Times New Roman"/>
          <w:sz w:val="24"/>
          <w:szCs w:val="24"/>
        </w:rPr>
      </w:pPr>
      <w:r w:rsidRPr="008E0AC0">
        <w:rPr>
          <w:rFonts w:ascii="Times New Roman" w:hAnsi="Times New Roman" w:cs="Times New Roman"/>
          <w:sz w:val="24"/>
          <w:szCs w:val="24"/>
        </w:rPr>
        <w:t>Добре е развито и производството на хляб и тестени закуски. С тази дейност се занимават, както няколко частни фирми, така и РПК "Единство" чиято основна дейност е търговията. Същата извършва и изкупуване на диворастящи плодове и билки.</w:t>
      </w:r>
    </w:p>
    <w:p w:rsidR="00BA2EC0" w:rsidRPr="00BC7D7E" w:rsidRDefault="003F021C" w:rsidP="00E95A70">
      <w:pPr>
        <w:pStyle w:val="a5"/>
        <w:widowControl/>
        <w:numPr>
          <w:ilvl w:val="0"/>
          <w:numId w:val="37"/>
        </w:numPr>
        <w:autoSpaceDE/>
        <w:autoSpaceDN/>
        <w:ind w:hanging="11"/>
        <w:jc w:val="both"/>
        <w:rPr>
          <w:rFonts w:ascii="Times New Roman" w:hAnsi="Times New Roman" w:cs="Times New Roman"/>
          <w:sz w:val="24"/>
          <w:szCs w:val="24"/>
        </w:rPr>
      </w:pPr>
      <w:r w:rsidRPr="008E0AC0">
        <w:rPr>
          <w:rFonts w:ascii="Times New Roman" w:hAnsi="Times New Roman" w:cs="Times New Roman"/>
          <w:sz w:val="24"/>
          <w:szCs w:val="24"/>
        </w:rPr>
        <w:t>Винопроизводството е представено от две фирми, които се стремят към затваряне на цикъла "Лозарство - винопроизводство - винен и агро туризъм".</w:t>
      </w:r>
    </w:p>
    <w:p w:rsidR="008E0AC0" w:rsidRPr="00F45CA5" w:rsidRDefault="00115DD7" w:rsidP="00F45CA5">
      <w:pPr>
        <w:pStyle w:val="a4"/>
        <w:numPr>
          <w:ilvl w:val="1"/>
          <w:numId w:val="15"/>
        </w:numPr>
        <w:tabs>
          <w:tab w:val="left" w:pos="0"/>
          <w:tab w:val="left" w:pos="1746"/>
        </w:tabs>
        <w:spacing w:before="1" w:line="282" w:lineRule="exact"/>
        <w:ind w:left="0" w:firstLine="0"/>
        <w:jc w:val="both"/>
        <w:rPr>
          <w:rFonts w:ascii="Times New Roman" w:hAnsi="Times New Roman" w:cs="Times New Roman"/>
          <w:b/>
          <w:sz w:val="24"/>
          <w:szCs w:val="24"/>
        </w:rPr>
      </w:pPr>
      <w:r w:rsidRPr="008E0AC0">
        <w:rPr>
          <w:rFonts w:ascii="Times New Roman" w:hAnsi="Times New Roman" w:cs="Times New Roman"/>
          <w:b/>
          <w:sz w:val="24"/>
          <w:szCs w:val="24"/>
        </w:rPr>
        <w:t>Транспорт</w:t>
      </w:r>
    </w:p>
    <w:p w:rsidR="003F021C" w:rsidRPr="008E0AC0" w:rsidRDefault="0039292F" w:rsidP="00EF5A88">
      <w:pPr>
        <w:pStyle w:val="Bodytext70"/>
        <w:shd w:val="clear" w:color="auto" w:fill="auto"/>
        <w:tabs>
          <w:tab w:val="left" w:pos="0"/>
        </w:tabs>
        <w:spacing w:line="240" w:lineRule="auto"/>
        <w:ind w:firstLine="0"/>
        <w:rPr>
          <w:rFonts w:cs="Times New Roman"/>
          <w:sz w:val="24"/>
          <w:szCs w:val="24"/>
        </w:rPr>
      </w:pPr>
      <w:r>
        <w:rPr>
          <w:rFonts w:cs="Times New Roman"/>
          <w:sz w:val="24"/>
          <w:szCs w:val="24"/>
          <w:lang w:val="bg-BG"/>
        </w:rPr>
        <w:tab/>
      </w:r>
      <w:proofErr w:type="spellStart"/>
      <w:proofErr w:type="gramStart"/>
      <w:r w:rsidR="003F021C" w:rsidRPr="008E0AC0">
        <w:rPr>
          <w:rFonts w:cs="Times New Roman"/>
          <w:sz w:val="24"/>
          <w:szCs w:val="24"/>
        </w:rPr>
        <w:t>Транспортната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инфраструктура</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община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представена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републикански</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общински</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пътища</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Община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гранична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област</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територията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Република</w:t>
      </w:r>
      <w:proofErr w:type="spellEnd"/>
      <w:r w:rsidR="003F021C" w:rsidRPr="008E0AC0">
        <w:rPr>
          <w:rFonts w:cs="Times New Roman"/>
          <w:sz w:val="24"/>
          <w:szCs w:val="24"/>
        </w:rPr>
        <w:t xml:space="preserve"> </w:t>
      </w:r>
      <w:proofErr w:type="spellStart"/>
      <w:r w:rsidR="003F021C" w:rsidRPr="008E0AC0">
        <w:rPr>
          <w:rFonts w:cs="Times New Roman"/>
          <w:sz w:val="24"/>
          <w:szCs w:val="24"/>
        </w:rPr>
        <w:t>България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Транспортните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връзки</w:t>
      </w:r>
      <w:proofErr w:type="spellEnd"/>
      <w:r w:rsidR="003F021C" w:rsidRPr="008E0AC0">
        <w:rPr>
          <w:rFonts w:cs="Times New Roman"/>
          <w:sz w:val="24"/>
          <w:szCs w:val="24"/>
        </w:rPr>
        <w:t xml:space="preserve"> с </w:t>
      </w:r>
      <w:proofErr w:type="spellStart"/>
      <w:r w:rsidR="003F021C" w:rsidRPr="008E0AC0">
        <w:rPr>
          <w:rFonts w:cs="Times New Roman"/>
          <w:sz w:val="24"/>
          <w:szCs w:val="24"/>
        </w:rPr>
        <w:t>областния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център</w:t>
      </w:r>
      <w:proofErr w:type="spellEnd"/>
      <w:r w:rsidR="003F021C" w:rsidRPr="008E0AC0">
        <w:rPr>
          <w:rFonts w:cs="Times New Roman"/>
          <w:sz w:val="24"/>
          <w:szCs w:val="24"/>
        </w:rPr>
        <w:t xml:space="preserve"> </w:t>
      </w:r>
      <w:proofErr w:type="spellStart"/>
      <w:r w:rsidR="003F021C" w:rsidRPr="008E0AC0">
        <w:rPr>
          <w:rFonts w:cs="Times New Roman"/>
          <w:sz w:val="24"/>
          <w:szCs w:val="24"/>
        </w:rPr>
        <w:t>Хасково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се</w:t>
      </w:r>
      <w:proofErr w:type="spellEnd"/>
      <w:r w:rsidR="003F021C" w:rsidRPr="008E0AC0">
        <w:rPr>
          <w:rFonts w:cs="Times New Roman"/>
          <w:sz w:val="24"/>
          <w:szCs w:val="24"/>
        </w:rPr>
        <w:t xml:space="preserve"> </w:t>
      </w:r>
      <w:proofErr w:type="spellStart"/>
      <w:r w:rsidR="003F021C" w:rsidRPr="008E0AC0">
        <w:rPr>
          <w:rFonts w:cs="Times New Roman"/>
          <w:sz w:val="24"/>
          <w:szCs w:val="24"/>
        </w:rPr>
        <w:t>осъществяват</w:t>
      </w:r>
      <w:proofErr w:type="spellEnd"/>
      <w:r w:rsidR="003F021C" w:rsidRPr="008E0AC0">
        <w:rPr>
          <w:rFonts w:cs="Times New Roman"/>
          <w:sz w:val="24"/>
          <w:szCs w:val="24"/>
        </w:rPr>
        <w:t xml:space="preserve"> </w:t>
      </w:r>
      <w:proofErr w:type="spellStart"/>
      <w:r w:rsidR="003F021C" w:rsidRPr="008E0AC0">
        <w:rPr>
          <w:rFonts w:cs="Times New Roman"/>
          <w:sz w:val="24"/>
          <w:szCs w:val="24"/>
        </w:rPr>
        <w:t>чрез</w:t>
      </w:r>
      <w:proofErr w:type="spellEnd"/>
      <w:r w:rsidR="003F021C" w:rsidRPr="008E0AC0">
        <w:rPr>
          <w:rFonts w:cs="Times New Roman"/>
          <w:sz w:val="24"/>
          <w:szCs w:val="24"/>
        </w:rPr>
        <w:t xml:space="preserve"> </w:t>
      </w:r>
      <w:proofErr w:type="spellStart"/>
      <w:r w:rsidR="003F021C" w:rsidRPr="008E0AC0">
        <w:rPr>
          <w:rFonts w:cs="Times New Roman"/>
          <w:sz w:val="24"/>
          <w:szCs w:val="24"/>
        </w:rPr>
        <w:t>третокласния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w:t>
      </w:r>
      <w:proofErr w:type="spellEnd"/>
      <w:r w:rsidR="003F021C" w:rsidRPr="008E0AC0">
        <w:rPr>
          <w:rFonts w:cs="Times New Roman"/>
          <w:sz w:val="24"/>
          <w:szCs w:val="24"/>
        </w:rPr>
        <w:t xml:space="preserve"> III</w:t>
      </w:r>
      <w:r w:rsidR="003F021C" w:rsidRPr="008E0AC0">
        <w:rPr>
          <w:rFonts w:cs="Times New Roman"/>
          <w:b/>
          <w:sz w:val="24"/>
          <w:szCs w:val="24"/>
        </w:rPr>
        <w:t>-</w:t>
      </w:r>
      <w:r w:rsidR="003F021C" w:rsidRPr="008E0AC0">
        <w:rPr>
          <w:rFonts w:cs="Times New Roman"/>
          <w:sz w:val="24"/>
          <w:szCs w:val="24"/>
        </w:rPr>
        <w:t>558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w:t>
      </w:r>
      <w:r w:rsidR="003F021C" w:rsidRPr="008E0AC0">
        <w:rPr>
          <w:rFonts w:cs="Times New Roman"/>
          <w:b/>
          <w:sz w:val="24"/>
          <w:szCs w:val="24"/>
        </w:rPr>
        <w:t xml:space="preserve">- </w:t>
      </w:r>
      <w:proofErr w:type="spellStart"/>
      <w:r w:rsidR="003F021C" w:rsidRPr="008E0AC0">
        <w:rPr>
          <w:rFonts w:cs="Times New Roman"/>
          <w:sz w:val="24"/>
          <w:szCs w:val="24"/>
        </w:rPr>
        <w:t>Любимец</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новата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номерация</w:t>
      </w:r>
      <w:proofErr w:type="spellEnd"/>
      <w:r w:rsidR="003F021C" w:rsidRPr="008E0AC0">
        <w:rPr>
          <w:rFonts w:cs="Times New Roman"/>
          <w:sz w:val="24"/>
          <w:szCs w:val="24"/>
        </w:rPr>
        <w:t xml:space="preserve"> III</w:t>
      </w:r>
      <w:r w:rsidR="003F021C" w:rsidRPr="008E0AC0">
        <w:rPr>
          <w:rFonts w:cs="Times New Roman"/>
          <w:b/>
          <w:sz w:val="24"/>
          <w:szCs w:val="24"/>
        </w:rPr>
        <w:t>-</w:t>
      </w:r>
      <w:r w:rsidR="003F021C" w:rsidRPr="008E0AC0">
        <w:rPr>
          <w:rFonts w:cs="Times New Roman"/>
          <w:sz w:val="24"/>
          <w:szCs w:val="24"/>
        </w:rPr>
        <w:t xml:space="preserve">597), а с </w:t>
      </w:r>
      <w:proofErr w:type="spellStart"/>
      <w:r w:rsidR="003F021C" w:rsidRPr="008E0AC0">
        <w:rPr>
          <w:rFonts w:cs="Times New Roman"/>
          <w:sz w:val="24"/>
          <w:szCs w:val="24"/>
        </w:rPr>
        <w:t>другия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областен</w:t>
      </w:r>
      <w:proofErr w:type="spellEnd"/>
      <w:r w:rsidR="003F021C" w:rsidRPr="008E0AC0">
        <w:rPr>
          <w:rFonts w:cs="Times New Roman"/>
          <w:sz w:val="24"/>
          <w:szCs w:val="24"/>
        </w:rPr>
        <w:t xml:space="preserve"> </w:t>
      </w:r>
      <w:proofErr w:type="spellStart"/>
      <w:r w:rsidR="003F021C" w:rsidRPr="008E0AC0">
        <w:rPr>
          <w:rFonts w:cs="Times New Roman"/>
          <w:sz w:val="24"/>
          <w:szCs w:val="24"/>
        </w:rPr>
        <w:t>център</w:t>
      </w:r>
      <w:proofErr w:type="spellEnd"/>
      <w:r w:rsidR="003F021C" w:rsidRPr="008E0AC0">
        <w:rPr>
          <w:rFonts w:cs="Times New Roman"/>
          <w:sz w:val="24"/>
          <w:szCs w:val="24"/>
        </w:rPr>
        <w:t xml:space="preserve"> – </w:t>
      </w:r>
      <w:proofErr w:type="spellStart"/>
      <w:r w:rsidR="003F021C" w:rsidRPr="008E0AC0">
        <w:rPr>
          <w:rFonts w:cs="Times New Roman"/>
          <w:sz w:val="24"/>
          <w:szCs w:val="24"/>
        </w:rPr>
        <w:t>чрез</w:t>
      </w:r>
      <w:proofErr w:type="spellEnd"/>
      <w:r w:rsidR="003F021C" w:rsidRPr="008E0AC0">
        <w:rPr>
          <w:rFonts w:cs="Times New Roman"/>
          <w:sz w:val="24"/>
          <w:szCs w:val="24"/>
        </w:rPr>
        <w:t xml:space="preserve"> </w:t>
      </w:r>
      <w:proofErr w:type="spellStart"/>
      <w:r w:rsidR="003F021C" w:rsidRPr="008E0AC0">
        <w:rPr>
          <w:rFonts w:cs="Times New Roman"/>
          <w:sz w:val="24"/>
          <w:szCs w:val="24"/>
        </w:rPr>
        <w:t>второкласен</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w:t>
      </w:r>
      <w:proofErr w:type="spellEnd"/>
      <w:r w:rsidR="003F021C" w:rsidRPr="008E0AC0">
        <w:rPr>
          <w:rFonts w:cs="Times New Roman"/>
          <w:sz w:val="24"/>
          <w:szCs w:val="24"/>
        </w:rPr>
        <w:t xml:space="preserve"> 11</w:t>
      </w:r>
      <w:r w:rsidR="003F021C" w:rsidRPr="008E0AC0">
        <w:rPr>
          <w:rFonts w:cs="Times New Roman"/>
          <w:b/>
          <w:sz w:val="24"/>
          <w:szCs w:val="24"/>
        </w:rPr>
        <w:t>-</w:t>
      </w:r>
      <w:r w:rsidR="003F021C" w:rsidRPr="008E0AC0">
        <w:rPr>
          <w:rFonts w:cs="Times New Roman"/>
          <w:sz w:val="24"/>
          <w:szCs w:val="24"/>
        </w:rPr>
        <w:t>59 (</w:t>
      </w:r>
      <w:proofErr w:type="spellStart"/>
      <w:r w:rsidR="003F021C" w:rsidRPr="008E0AC0">
        <w:rPr>
          <w:rFonts w:cs="Times New Roman"/>
          <w:sz w:val="24"/>
          <w:szCs w:val="24"/>
        </w:rPr>
        <w:t>Границата</w:t>
      </w:r>
      <w:proofErr w:type="spellEnd"/>
      <w:r w:rsidR="003F021C" w:rsidRPr="008E0AC0">
        <w:rPr>
          <w:rFonts w:cs="Times New Roman"/>
          <w:sz w:val="24"/>
          <w:szCs w:val="24"/>
        </w:rPr>
        <w:t xml:space="preserve"> –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 </w:t>
      </w:r>
      <w:proofErr w:type="spellStart"/>
      <w:r w:rsidR="003F021C" w:rsidRPr="008E0AC0">
        <w:rPr>
          <w:rFonts w:cs="Times New Roman"/>
          <w:sz w:val="24"/>
          <w:szCs w:val="24"/>
        </w:rPr>
        <w:t>Крумовград</w:t>
      </w:r>
      <w:proofErr w:type="spellEnd"/>
      <w:r w:rsidR="003F021C" w:rsidRPr="008E0AC0">
        <w:rPr>
          <w:rFonts w:cs="Times New Roman"/>
          <w:sz w:val="24"/>
          <w:szCs w:val="24"/>
        </w:rPr>
        <w:t xml:space="preserve"> – </w:t>
      </w:r>
      <w:proofErr w:type="spellStart"/>
      <w:r w:rsidR="003F021C" w:rsidRPr="008E0AC0">
        <w:rPr>
          <w:rFonts w:cs="Times New Roman"/>
          <w:sz w:val="24"/>
          <w:szCs w:val="24"/>
        </w:rPr>
        <w:t>Момчилград</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Общата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дължина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републиканската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мрежа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територията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Ивайловград</w:t>
      </w:r>
      <w:proofErr w:type="spellEnd"/>
      <w:r w:rsidR="003F021C" w:rsidRPr="008E0AC0">
        <w:rPr>
          <w:rFonts w:cs="Times New Roman"/>
          <w:sz w:val="24"/>
          <w:szCs w:val="24"/>
        </w:rPr>
        <w:t xml:space="preserve"> е 139,673 </w:t>
      </w:r>
      <w:proofErr w:type="spellStart"/>
      <w:r w:rsidR="003F021C" w:rsidRPr="008E0AC0">
        <w:rPr>
          <w:rFonts w:cs="Times New Roman"/>
          <w:sz w:val="24"/>
          <w:szCs w:val="24"/>
        </w:rPr>
        <w:t>км</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Експлоатационното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състояние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отсечките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републиканската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мрежа</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преобладаващата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си</w:t>
      </w:r>
      <w:proofErr w:type="spellEnd"/>
      <w:r w:rsidR="003F021C" w:rsidRPr="008E0AC0">
        <w:rPr>
          <w:rFonts w:cs="Times New Roman"/>
          <w:sz w:val="24"/>
          <w:szCs w:val="24"/>
        </w:rPr>
        <w:t xml:space="preserve"> </w:t>
      </w:r>
      <w:proofErr w:type="spellStart"/>
      <w:r w:rsidR="003F021C" w:rsidRPr="008E0AC0">
        <w:rPr>
          <w:rFonts w:cs="Times New Roman"/>
          <w:sz w:val="24"/>
          <w:szCs w:val="24"/>
        </w:rPr>
        <w:t>част</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много</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добро</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Една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част</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нея</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обаче</w:t>
      </w:r>
      <w:proofErr w:type="spellEnd"/>
      <w:r w:rsidR="003F021C" w:rsidRPr="008E0AC0">
        <w:rPr>
          <w:rFonts w:cs="Times New Roman"/>
          <w:sz w:val="24"/>
          <w:szCs w:val="24"/>
        </w:rPr>
        <w:t xml:space="preserve"> е в </w:t>
      </w:r>
      <w:proofErr w:type="spellStart"/>
      <w:r w:rsidR="003F021C" w:rsidRPr="008E0AC0">
        <w:rPr>
          <w:rFonts w:cs="Times New Roman"/>
          <w:sz w:val="24"/>
          <w:szCs w:val="24"/>
        </w:rPr>
        <w:t>незадоволително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състояние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поставя</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неравностойно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положение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голяма</w:t>
      </w:r>
      <w:proofErr w:type="spellEnd"/>
      <w:r w:rsidR="003F021C" w:rsidRPr="008E0AC0">
        <w:rPr>
          <w:rFonts w:cs="Times New Roman"/>
          <w:sz w:val="24"/>
          <w:szCs w:val="24"/>
        </w:rPr>
        <w:t xml:space="preserve"> </w:t>
      </w:r>
      <w:proofErr w:type="spellStart"/>
      <w:r w:rsidR="003F021C" w:rsidRPr="008E0AC0">
        <w:rPr>
          <w:rFonts w:cs="Times New Roman"/>
          <w:sz w:val="24"/>
          <w:szCs w:val="24"/>
        </w:rPr>
        <w:t>част</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населението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общината</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представлява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проблем</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който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предстои</w:t>
      </w:r>
      <w:proofErr w:type="spellEnd"/>
      <w:r w:rsidR="003F021C" w:rsidRPr="008E0AC0">
        <w:rPr>
          <w:rFonts w:cs="Times New Roman"/>
          <w:sz w:val="24"/>
          <w:szCs w:val="24"/>
        </w:rPr>
        <w:t xml:space="preserve"> </w:t>
      </w:r>
      <w:proofErr w:type="spellStart"/>
      <w:r w:rsidR="003F021C" w:rsidRPr="008E0AC0">
        <w:rPr>
          <w:rFonts w:cs="Times New Roman"/>
          <w:sz w:val="24"/>
          <w:szCs w:val="24"/>
        </w:rPr>
        <w:t>да</w:t>
      </w:r>
      <w:proofErr w:type="spellEnd"/>
      <w:r w:rsidR="003F021C" w:rsidRPr="008E0AC0">
        <w:rPr>
          <w:rFonts w:cs="Times New Roman"/>
          <w:sz w:val="24"/>
          <w:szCs w:val="24"/>
        </w:rPr>
        <w:t xml:space="preserve"> </w:t>
      </w:r>
      <w:proofErr w:type="spellStart"/>
      <w:r w:rsidR="003F021C" w:rsidRPr="008E0AC0">
        <w:rPr>
          <w:rFonts w:cs="Times New Roman"/>
          <w:sz w:val="24"/>
          <w:szCs w:val="24"/>
        </w:rPr>
        <w:t>бъде</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решен</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бъдеще</w:t>
      </w:r>
      <w:proofErr w:type="spellEnd"/>
      <w:r w:rsidR="003F021C" w:rsidRPr="008E0AC0">
        <w:rPr>
          <w:rFonts w:cs="Times New Roman"/>
          <w:sz w:val="24"/>
          <w:szCs w:val="24"/>
        </w:rPr>
        <w:t>.</w:t>
      </w:r>
      <w:proofErr w:type="gramEnd"/>
    </w:p>
    <w:p w:rsidR="003F021C" w:rsidRPr="008E0AC0" w:rsidRDefault="00370C98" w:rsidP="00EF5A88">
      <w:pPr>
        <w:pStyle w:val="Bodytext70"/>
        <w:shd w:val="clear" w:color="auto" w:fill="auto"/>
        <w:tabs>
          <w:tab w:val="left" w:pos="0"/>
        </w:tabs>
        <w:spacing w:line="240" w:lineRule="auto"/>
        <w:ind w:firstLine="0"/>
        <w:rPr>
          <w:rFonts w:cs="Times New Roman"/>
          <w:sz w:val="24"/>
          <w:szCs w:val="24"/>
        </w:rPr>
      </w:pPr>
      <w:r>
        <w:rPr>
          <w:rFonts w:cs="Times New Roman"/>
          <w:sz w:val="24"/>
          <w:szCs w:val="24"/>
          <w:lang w:val="bg-BG"/>
        </w:rPr>
        <w:tab/>
      </w:r>
      <w:proofErr w:type="spellStart"/>
      <w:proofErr w:type="gramStart"/>
      <w:r w:rsidR="003F021C" w:rsidRPr="008E0AC0">
        <w:rPr>
          <w:rFonts w:cs="Times New Roman"/>
          <w:sz w:val="24"/>
          <w:szCs w:val="24"/>
        </w:rPr>
        <w:t>Общинската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мрежа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територията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общината</w:t>
      </w:r>
      <w:proofErr w:type="spellEnd"/>
      <w:r w:rsidR="003F021C" w:rsidRPr="008E0AC0">
        <w:rPr>
          <w:rFonts w:cs="Times New Roman"/>
          <w:sz w:val="24"/>
          <w:szCs w:val="24"/>
        </w:rPr>
        <w:t xml:space="preserve"> е с </w:t>
      </w:r>
      <w:proofErr w:type="spellStart"/>
      <w:r w:rsidR="003F021C" w:rsidRPr="008E0AC0">
        <w:rPr>
          <w:rFonts w:cs="Times New Roman"/>
          <w:sz w:val="24"/>
          <w:szCs w:val="24"/>
        </w:rPr>
        <w:t>обща</w:t>
      </w:r>
      <w:proofErr w:type="spellEnd"/>
      <w:r w:rsidR="003F021C" w:rsidRPr="008E0AC0">
        <w:rPr>
          <w:rFonts w:cs="Times New Roman"/>
          <w:sz w:val="24"/>
          <w:szCs w:val="24"/>
        </w:rPr>
        <w:t xml:space="preserve"> </w:t>
      </w:r>
      <w:proofErr w:type="spellStart"/>
      <w:r w:rsidR="003F021C" w:rsidRPr="008E0AC0">
        <w:rPr>
          <w:rFonts w:cs="Times New Roman"/>
          <w:sz w:val="24"/>
          <w:szCs w:val="24"/>
        </w:rPr>
        <w:t>дължина</w:t>
      </w:r>
      <w:proofErr w:type="spellEnd"/>
      <w:r w:rsidR="003F021C" w:rsidRPr="008E0AC0">
        <w:rPr>
          <w:rFonts w:cs="Times New Roman"/>
          <w:sz w:val="24"/>
          <w:szCs w:val="24"/>
        </w:rPr>
        <w:t xml:space="preserve"> 198 </w:t>
      </w:r>
      <w:proofErr w:type="spellStart"/>
      <w:r w:rsidR="003F021C" w:rsidRPr="008E0AC0">
        <w:rPr>
          <w:rFonts w:cs="Times New Roman"/>
          <w:sz w:val="24"/>
          <w:szCs w:val="24"/>
        </w:rPr>
        <w:t>км</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r w:rsidR="003F021C" w:rsidRPr="008E0AC0">
        <w:rPr>
          <w:rFonts w:cs="Times New Roman"/>
          <w:sz w:val="24"/>
          <w:szCs w:val="24"/>
        </w:rPr>
        <w:t>Анализа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състоянието</w:t>
      </w:r>
      <w:proofErr w:type="spellEnd"/>
      <w:r w:rsidR="003F021C" w:rsidRPr="008E0AC0">
        <w:rPr>
          <w:rFonts w:cs="Times New Roman"/>
          <w:sz w:val="24"/>
          <w:szCs w:val="24"/>
        </w:rPr>
        <w:t xml:space="preserve"> й </w:t>
      </w:r>
      <w:proofErr w:type="spellStart"/>
      <w:r w:rsidR="003F021C" w:rsidRPr="008E0AC0">
        <w:rPr>
          <w:rFonts w:cs="Times New Roman"/>
          <w:sz w:val="24"/>
          <w:szCs w:val="24"/>
        </w:rPr>
        <w:t>показва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следните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съотношения</w:t>
      </w:r>
      <w:proofErr w:type="spellEnd"/>
      <w:r w:rsidR="003F021C" w:rsidRPr="008E0AC0">
        <w:rPr>
          <w:rFonts w:cs="Times New Roman"/>
          <w:sz w:val="24"/>
          <w:szCs w:val="24"/>
        </w:rPr>
        <w:t>:</w:t>
      </w:r>
    </w:p>
    <w:p w:rsidR="003F021C" w:rsidRPr="008E0AC0" w:rsidRDefault="003F021C" w:rsidP="007F40AF">
      <w:pPr>
        <w:pStyle w:val="Bodytext70"/>
        <w:numPr>
          <w:ilvl w:val="0"/>
          <w:numId w:val="35"/>
        </w:numPr>
        <w:shd w:val="clear" w:color="auto" w:fill="auto"/>
        <w:tabs>
          <w:tab w:val="left" w:pos="0"/>
        </w:tabs>
        <w:spacing w:line="240" w:lineRule="auto"/>
        <w:rPr>
          <w:rFonts w:cs="Times New Roman"/>
          <w:sz w:val="24"/>
          <w:szCs w:val="24"/>
        </w:rPr>
      </w:pPr>
      <w:proofErr w:type="spellStart"/>
      <w:proofErr w:type="gramStart"/>
      <w:r w:rsidRPr="008E0AC0">
        <w:rPr>
          <w:rFonts w:cs="Times New Roman"/>
          <w:sz w:val="24"/>
          <w:szCs w:val="24"/>
        </w:rPr>
        <w:t>добро</w:t>
      </w:r>
      <w:proofErr w:type="spellEnd"/>
      <w:proofErr w:type="gramEnd"/>
      <w:r w:rsidRPr="008E0AC0">
        <w:rPr>
          <w:rFonts w:cs="Times New Roman"/>
          <w:sz w:val="24"/>
          <w:szCs w:val="24"/>
        </w:rPr>
        <w:t xml:space="preserve"> </w:t>
      </w:r>
      <w:r w:rsidRPr="008E0AC0">
        <w:rPr>
          <w:rFonts w:cs="Times New Roman"/>
          <w:b/>
          <w:sz w:val="24"/>
          <w:szCs w:val="24"/>
        </w:rPr>
        <w:t>-</w:t>
      </w:r>
      <w:r w:rsidRPr="008E0AC0">
        <w:rPr>
          <w:rFonts w:cs="Times New Roman"/>
          <w:sz w:val="24"/>
          <w:szCs w:val="24"/>
        </w:rPr>
        <w:t xml:space="preserve"> 4,5 </w:t>
      </w:r>
      <w:proofErr w:type="spellStart"/>
      <w:r w:rsidRPr="008E0AC0">
        <w:rPr>
          <w:rFonts w:cs="Times New Roman"/>
          <w:sz w:val="24"/>
          <w:szCs w:val="24"/>
        </w:rPr>
        <w:t>км</w:t>
      </w:r>
      <w:proofErr w:type="spellEnd"/>
      <w:r w:rsidRPr="008E0AC0">
        <w:rPr>
          <w:rFonts w:cs="Times New Roman"/>
          <w:sz w:val="24"/>
          <w:szCs w:val="24"/>
        </w:rPr>
        <w:t>.</w:t>
      </w:r>
    </w:p>
    <w:p w:rsidR="003F021C" w:rsidRPr="008E0AC0" w:rsidRDefault="003F021C" w:rsidP="007F40AF">
      <w:pPr>
        <w:pStyle w:val="Bodytext70"/>
        <w:numPr>
          <w:ilvl w:val="0"/>
          <w:numId w:val="35"/>
        </w:numPr>
        <w:shd w:val="clear" w:color="auto" w:fill="auto"/>
        <w:tabs>
          <w:tab w:val="left" w:pos="0"/>
        </w:tabs>
        <w:spacing w:line="240" w:lineRule="auto"/>
        <w:rPr>
          <w:rFonts w:cs="Times New Roman"/>
          <w:sz w:val="24"/>
          <w:szCs w:val="24"/>
        </w:rPr>
      </w:pPr>
      <w:proofErr w:type="spellStart"/>
      <w:proofErr w:type="gramStart"/>
      <w:r w:rsidRPr="008E0AC0">
        <w:rPr>
          <w:rFonts w:cs="Times New Roman"/>
          <w:sz w:val="24"/>
          <w:szCs w:val="24"/>
        </w:rPr>
        <w:t>средно</w:t>
      </w:r>
      <w:proofErr w:type="spellEnd"/>
      <w:proofErr w:type="gramEnd"/>
      <w:r w:rsidRPr="008E0AC0">
        <w:rPr>
          <w:rFonts w:cs="Times New Roman"/>
          <w:sz w:val="24"/>
          <w:szCs w:val="24"/>
        </w:rPr>
        <w:t xml:space="preserve"> </w:t>
      </w:r>
      <w:r w:rsidRPr="008E0AC0">
        <w:rPr>
          <w:rFonts w:cs="Times New Roman"/>
          <w:b/>
          <w:sz w:val="24"/>
          <w:szCs w:val="24"/>
        </w:rPr>
        <w:t xml:space="preserve">- </w:t>
      </w:r>
      <w:r w:rsidRPr="008E0AC0">
        <w:rPr>
          <w:rFonts w:cs="Times New Roman"/>
          <w:sz w:val="24"/>
          <w:szCs w:val="24"/>
        </w:rPr>
        <w:t xml:space="preserve">34,5 </w:t>
      </w:r>
      <w:proofErr w:type="spellStart"/>
      <w:r w:rsidRPr="008E0AC0">
        <w:rPr>
          <w:rFonts w:cs="Times New Roman"/>
          <w:sz w:val="24"/>
          <w:szCs w:val="24"/>
        </w:rPr>
        <w:t>км</w:t>
      </w:r>
      <w:proofErr w:type="spellEnd"/>
      <w:r w:rsidRPr="008E0AC0">
        <w:rPr>
          <w:rFonts w:cs="Times New Roman"/>
          <w:sz w:val="24"/>
          <w:szCs w:val="24"/>
        </w:rPr>
        <w:t>.</w:t>
      </w:r>
    </w:p>
    <w:p w:rsidR="003F021C" w:rsidRPr="008E0AC0" w:rsidRDefault="003F021C" w:rsidP="007F40AF">
      <w:pPr>
        <w:pStyle w:val="Bodytext70"/>
        <w:numPr>
          <w:ilvl w:val="0"/>
          <w:numId w:val="35"/>
        </w:numPr>
        <w:shd w:val="clear" w:color="auto" w:fill="auto"/>
        <w:tabs>
          <w:tab w:val="left" w:pos="0"/>
        </w:tabs>
        <w:spacing w:line="240" w:lineRule="auto"/>
        <w:rPr>
          <w:rFonts w:cs="Times New Roman"/>
          <w:sz w:val="24"/>
          <w:szCs w:val="24"/>
        </w:rPr>
      </w:pPr>
      <w:proofErr w:type="spellStart"/>
      <w:proofErr w:type="gramStart"/>
      <w:r w:rsidRPr="008E0AC0">
        <w:rPr>
          <w:rFonts w:cs="Times New Roman"/>
          <w:sz w:val="24"/>
          <w:szCs w:val="24"/>
        </w:rPr>
        <w:t>лошо</w:t>
      </w:r>
      <w:proofErr w:type="spellEnd"/>
      <w:proofErr w:type="gramEnd"/>
      <w:r w:rsidRPr="008E0AC0">
        <w:rPr>
          <w:rFonts w:cs="Times New Roman"/>
          <w:sz w:val="24"/>
          <w:szCs w:val="24"/>
        </w:rPr>
        <w:t xml:space="preserve"> </w:t>
      </w:r>
      <w:r w:rsidRPr="008E0AC0">
        <w:rPr>
          <w:rFonts w:cs="Times New Roman"/>
          <w:b/>
          <w:sz w:val="24"/>
          <w:szCs w:val="24"/>
        </w:rPr>
        <w:t>-</w:t>
      </w:r>
      <w:r w:rsidRPr="008E0AC0">
        <w:rPr>
          <w:rFonts w:cs="Times New Roman"/>
          <w:sz w:val="24"/>
          <w:szCs w:val="24"/>
        </w:rPr>
        <w:t xml:space="preserve"> 159 </w:t>
      </w:r>
      <w:proofErr w:type="spellStart"/>
      <w:r w:rsidRPr="008E0AC0">
        <w:rPr>
          <w:rFonts w:cs="Times New Roman"/>
          <w:sz w:val="24"/>
          <w:szCs w:val="24"/>
        </w:rPr>
        <w:t>км</w:t>
      </w:r>
      <w:proofErr w:type="spellEnd"/>
      <w:r w:rsidRPr="008E0AC0">
        <w:rPr>
          <w:rFonts w:cs="Times New Roman"/>
          <w:sz w:val="24"/>
          <w:szCs w:val="24"/>
        </w:rPr>
        <w:t>.</w:t>
      </w:r>
    </w:p>
    <w:p w:rsidR="003F021C" w:rsidRPr="008E0AC0" w:rsidRDefault="00B3147F" w:rsidP="00EF5A88">
      <w:pPr>
        <w:pStyle w:val="Bodytext70"/>
        <w:shd w:val="clear" w:color="auto" w:fill="auto"/>
        <w:tabs>
          <w:tab w:val="left" w:pos="0"/>
        </w:tabs>
        <w:spacing w:line="240" w:lineRule="auto"/>
        <w:ind w:firstLine="0"/>
        <w:rPr>
          <w:rFonts w:cs="Times New Roman"/>
          <w:sz w:val="24"/>
          <w:szCs w:val="24"/>
        </w:rPr>
      </w:pPr>
      <w:r>
        <w:rPr>
          <w:rFonts w:cs="Times New Roman"/>
          <w:sz w:val="24"/>
          <w:szCs w:val="24"/>
          <w:lang w:val="bg-BG"/>
        </w:rPr>
        <w:tab/>
      </w:r>
      <w:proofErr w:type="spellStart"/>
      <w:r w:rsidR="003F021C" w:rsidRPr="008E0AC0">
        <w:rPr>
          <w:rFonts w:cs="Times New Roman"/>
          <w:sz w:val="24"/>
          <w:szCs w:val="24"/>
        </w:rPr>
        <w:t>Едва</w:t>
      </w:r>
      <w:proofErr w:type="spellEnd"/>
      <w:r w:rsidR="003F021C" w:rsidRPr="008E0AC0">
        <w:rPr>
          <w:rFonts w:cs="Times New Roman"/>
          <w:sz w:val="24"/>
          <w:szCs w:val="24"/>
        </w:rPr>
        <w:t xml:space="preserve"> 2</w:t>
      </w:r>
      <w:proofErr w:type="gramStart"/>
      <w:r w:rsidR="003F021C" w:rsidRPr="008E0AC0">
        <w:rPr>
          <w:rFonts w:cs="Times New Roman"/>
          <w:sz w:val="24"/>
          <w:szCs w:val="24"/>
        </w:rPr>
        <w:t>,27</w:t>
      </w:r>
      <w:proofErr w:type="gramEnd"/>
      <w:r w:rsidR="003F021C" w:rsidRPr="008E0AC0">
        <w:rPr>
          <w:rFonts w:cs="Times New Roman"/>
          <w:sz w:val="24"/>
          <w:szCs w:val="24"/>
        </w:rPr>
        <w:t xml:space="preserve"> %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общинската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мрежа</w:t>
      </w:r>
      <w:proofErr w:type="spellEnd"/>
      <w:r w:rsidR="003F021C" w:rsidRPr="008E0AC0">
        <w:rPr>
          <w:rFonts w:cs="Times New Roman"/>
          <w:sz w:val="24"/>
          <w:szCs w:val="24"/>
        </w:rPr>
        <w:t xml:space="preserve"> е в </w:t>
      </w:r>
      <w:proofErr w:type="spellStart"/>
      <w:r w:rsidR="003F021C" w:rsidRPr="008E0AC0">
        <w:rPr>
          <w:rFonts w:cs="Times New Roman"/>
          <w:sz w:val="24"/>
          <w:szCs w:val="24"/>
        </w:rPr>
        <w:t>добро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състояние</w:t>
      </w:r>
      <w:proofErr w:type="spellEnd"/>
      <w:r w:rsidR="003F021C" w:rsidRPr="008E0AC0">
        <w:rPr>
          <w:rFonts w:cs="Times New Roman"/>
          <w:sz w:val="24"/>
          <w:szCs w:val="24"/>
        </w:rPr>
        <w:t xml:space="preserve">, а 80,31 % е в </w:t>
      </w:r>
      <w:proofErr w:type="spellStart"/>
      <w:r w:rsidR="003F021C" w:rsidRPr="008E0AC0">
        <w:rPr>
          <w:rFonts w:cs="Times New Roman"/>
          <w:sz w:val="24"/>
          <w:szCs w:val="24"/>
        </w:rPr>
        <w:t>лошо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състояние</w:t>
      </w:r>
      <w:proofErr w:type="spellEnd"/>
      <w:r w:rsidR="003F021C" w:rsidRPr="008E0AC0">
        <w:rPr>
          <w:rFonts w:cs="Times New Roman"/>
          <w:sz w:val="24"/>
          <w:szCs w:val="24"/>
        </w:rPr>
        <w:t xml:space="preserve">. </w:t>
      </w:r>
      <w:proofErr w:type="spellStart"/>
      <w:proofErr w:type="gramStart"/>
      <w:r w:rsidR="003F021C" w:rsidRPr="008E0AC0">
        <w:rPr>
          <w:rFonts w:cs="Times New Roman"/>
          <w:sz w:val="24"/>
          <w:szCs w:val="24"/>
        </w:rPr>
        <w:t>Лошата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инфраструктура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оказва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пряко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негативно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влияние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върху</w:t>
      </w:r>
      <w:proofErr w:type="spellEnd"/>
      <w:r w:rsidR="003F021C" w:rsidRPr="008E0AC0">
        <w:rPr>
          <w:rFonts w:cs="Times New Roman"/>
          <w:sz w:val="24"/>
          <w:szCs w:val="24"/>
        </w:rPr>
        <w:t xml:space="preserve"> </w:t>
      </w:r>
      <w:proofErr w:type="spellStart"/>
      <w:r w:rsidR="003F021C" w:rsidRPr="008E0AC0">
        <w:rPr>
          <w:rFonts w:cs="Times New Roman"/>
          <w:sz w:val="24"/>
          <w:szCs w:val="24"/>
        </w:rPr>
        <w:t>социално</w:t>
      </w:r>
      <w:proofErr w:type="spellEnd"/>
      <w:r w:rsidR="003F021C" w:rsidRPr="008E0AC0">
        <w:rPr>
          <w:rFonts w:cs="Times New Roman"/>
          <w:sz w:val="24"/>
          <w:szCs w:val="24"/>
        </w:rPr>
        <w:t xml:space="preserve"> - </w:t>
      </w:r>
      <w:proofErr w:type="spellStart"/>
      <w:r w:rsidR="003F021C" w:rsidRPr="008E0AC0">
        <w:rPr>
          <w:rFonts w:cs="Times New Roman"/>
          <w:sz w:val="24"/>
          <w:szCs w:val="24"/>
        </w:rPr>
        <w:t>икономическия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статус</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както</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привлекателността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региона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инвестиции</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подобряване</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пътната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инфраструктура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общината</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предприела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планови</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ремонти</w:t>
      </w:r>
      <w:proofErr w:type="spellEnd"/>
      <w:r w:rsidR="003F021C" w:rsidRPr="008E0AC0">
        <w:rPr>
          <w:rFonts w:cs="Times New Roman"/>
          <w:sz w:val="24"/>
          <w:szCs w:val="24"/>
        </w:rPr>
        <w:t xml:space="preserve"> и </w:t>
      </w:r>
      <w:proofErr w:type="spellStart"/>
      <w:r w:rsidR="003F021C" w:rsidRPr="008E0AC0">
        <w:rPr>
          <w:rFonts w:cs="Times New Roman"/>
          <w:sz w:val="24"/>
          <w:szCs w:val="24"/>
        </w:rPr>
        <w:t>реконструкции</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през</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годините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които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подборно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са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отразени</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бюджета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към</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настоящия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план</w:t>
      </w:r>
      <w:proofErr w:type="spellEnd"/>
      <w:r w:rsidR="003F021C" w:rsidRPr="008E0AC0">
        <w:rPr>
          <w:rFonts w:cs="Times New Roman"/>
          <w:sz w:val="24"/>
          <w:szCs w:val="24"/>
        </w:rPr>
        <w:t>.</w:t>
      </w:r>
      <w:proofErr w:type="gramEnd"/>
    </w:p>
    <w:p w:rsidR="003F021C" w:rsidRPr="008E0AC0" w:rsidRDefault="003F021C" w:rsidP="00EF5A88">
      <w:pPr>
        <w:pStyle w:val="Bodytext70"/>
        <w:shd w:val="clear" w:color="auto" w:fill="auto"/>
        <w:tabs>
          <w:tab w:val="left" w:pos="0"/>
        </w:tabs>
        <w:spacing w:line="240" w:lineRule="auto"/>
        <w:ind w:firstLine="0"/>
        <w:rPr>
          <w:rFonts w:cs="Times New Roman"/>
          <w:sz w:val="24"/>
          <w:szCs w:val="24"/>
        </w:rPr>
      </w:pPr>
      <w:proofErr w:type="spellStart"/>
      <w:proofErr w:type="gramStart"/>
      <w:r w:rsidRPr="008E0AC0">
        <w:rPr>
          <w:rFonts w:cs="Times New Roman"/>
          <w:sz w:val="24"/>
          <w:szCs w:val="24"/>
        </w:rPr>
        <w:t>За</w:t>
      </w:r>
      <w:proofErr w:type="spellEnd"/>
      <w:r w:rsidRPr="008E0AC0">
        <w:rPr>
          <w:rFonts w:cs="Times New Roman"/>
          <w:sz w:val="24"/>
          <w:szCs w:val="24"/>
        </w:rPr>
        <w:t xml:space="preserve"> </w:t>
      </w:r>
      <w:proofErr w:type="spellStart"/>
      <w:r w:rsidRPr="008E0AC0">
        <w:rPr>
          <w:rFonts w:cs="Times New Roman"/>
          <w:sz w:val="24"/>
          <w:szCs w:val="24"/>
        </w:rPr>
        <w:t>цялостното</w:t>
      </w:r>
      <w:proofErr w:type="spellEnd"/>
      <w:r w:rsidRPr="008E0AC0">
        <w:rPr>
          <w:rFonts w:cs="Times New Roman"/>
          <w:sz w:val="24"/>
          <w:szCs w:val="24"/>
        </w:rPr>
        <w:t xml:space="preserve"> </w:t>
      </w:r>
      <w:proofErr w:type="spellStart"/>
      <w:r w:rsidRPr="008E0AC0">
        <w:rPr>
          <w:rFonts w:cs="Times New Roman"/>
          <w:sz w:val="24"/>
          <w:szCs w:val="24"/>
        </w:rPr>
        <w:t>подобряване</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ОПМ </w:t>
      </w:r>
      <w:proofErr w:type="spellStart"/>
      <w:r w:rsidRPr="008E0AC0">
        <w:rPr>
          <w:rFonts w:cs="Times New Roman"/>
          <w:sz w:val="24"/>
          <w:szCs w:val="24"/>
        </w:rPr>
        <w:t>са</w:t>
      </w:r>
      <w:proofErr w:type="spellEnd"/>
      <w:r w:rsidRPr="008E0AC0">
        <w:rPr>
          <w:rFonts w:cs="Times New Roman"/>
          <w:sz w:val="24"/>
          <w:szCs w:val="24"/>
        </w:rPr>
        <w:t xml:space="preserve"> </w:t>
      </w:r>
      <w:proofErr w:type="spellStart"/>
      <w:r w:rsidRPr="008E0AC0">
        <w:rPr>
          <w:rFonts w:cs="Times New Roman"/>
          <w:sz w:val="24"/>
          <w:szCs w:val="24"/>
        </w:rPr>
        <w:t>необходими</w:t>
      </w:r>
      <w:proofErr w:type="spellEnd"/>
      <w:r w:rsidRPr="008E0AC0">
        <w:rPr>
          <w:rFonts w:cs="Times New Roman"/>
          <w:sz w:val="24"/>
          <w:szCs w:val="24"/>
        </w:rPr>
        <w:t xml:space="preserve"> </w:t>
      </w:r>
      <w:proofErr w:type="spellStart"/>
      <w:r w:rsidRPr="008E0AC0">
        <w:rPr>
          <w:rFonts w:cs="Times New Roman"/>
          <w:sz w:val="24"/>
          <w:szCs w:val="24"/>
        </w:rPr>
        <w:t>сериозни</w:t>
      </w:r>
      <w:proofErr w:type="spellEnd"/>
      <w:r w:rsidRPr="008E0AC0">
        <w:rPr>
          <w:rFonts w:cs="Times New Roman"/>
          <w:sz w:val="24"/>
          <w:szCs w:val="24"/>
        </w:rPr>
        <w:t xml:space="preserve"> </w:t>
      </w:r>
      <w:proofErr w:type="spellStart"/>
      <w:r w:rsidRPr="008E0AC0">
        <w:rPr>
          <w:rFonts w:cs="Times New Roman"/>
          <w:sz w:val="24"/>
          <w:szCs w:val="24"/>
        </w:rPr>
        <w:t>инвестиции</w:t>
      </w:r>
      <w:proofErr w:type="spellEnd"/>
      <w:r w:rsidRPr="008E0AC0">
        <w:rPr>
          <w:rFonts w:cs="Times New Roman"/>
          <w:sz w:val="24"/>
          <w:szCs w:val="24"/>
        </w:rPr>
        <w:t>.</w:t>
      </w:r>
      <w:proofErr w:type="gramEnd"/>
      <w:r w:rsidRPr="008E0AC0">
        <w:rPr>
          <w:rFonts w:cs="Times New Roman"/>
          <w:sz w:val="24"/>
          <w:szCs w:val="24"/>
        </w:rPr>
        <w:t xml:space="preserve"> </w:t>
      </w:r>
      <w:proofErr w:type="spellStart"/>
      <w:proofErr w:type="gramStart"/>
      <w:r w:rsidRPr="008E0AC0">
        <w:rPr>
          <w:rFonts w:cs="Times New Roman"/>
          <w:sz w:val="24"/>
          <w:szCs w:val="24"/>
        </w:rPr>
        <w:t>Необходимо</w:t>
      </w:r>
      <w:proofErr w:type="spellEnd"/>
      <w:r w:rsidRPr="008E0AC0">
        <w:rPr>
          <w:rFonts w:cs="Times New Roman"/>
          <w:sz w:val="24"/>
          <w:szCs w:val="24"/>
        </w:rPr>
        <w:t xml:space="preserve"> е </w:t>
      </w:r>
      <w:proofErr w:type="spellStart"/>
      <w:r w:rsidRPr="008E0AC0">
        <w:rPr>
          <w:rFonts w:cs="Times New Roman"/>
          <w:sz w:val="24"/>
          <w:szCs w:val="24"/>
        </w:rPr>
        <w:t>да</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предвидят</w:t>
      </w:r>
      <w:proofErr w:type="spellEnd"/>
      <w:r w:rsidRPr="008E0AC0">
        <w:rPr>
          <w:rFonts w:cs="Times New Roman"/>
          <w:sz w:val="24"/>
          <w:szCs w:val="24"/>
        </w:rPr>
        <w:t xml:space="preserve"> </w:t>
      </w:r>
      <w:proofErr w:type="spellStart"/>
      <w:r w:rsidRPr="008E0AC0">
        <w:rPr>
          <w:rFonts w:cs="Times New Roman"/>
          <w:sz w:val="24"/>
          <w:szCs w:val="24"/>
        </w:rPr>
        <w:t>средства</w:t>
      </w:r>
      <w:proofErr w:type="spellEnd"/>
      <w:r w:rsidRPr="008E0AC0">
        <w:rPr>
          <w:rFonts w:cs="Times New Roman"/>
          <w:sz w:val="24"/>
          <w:szCs w:val="24"/>
        </w:rPr>
        <w:t xml:space="preserve"> </w:t>
      </w:r>
      <w:proofErr w:type="spellStart"/>
      <w:r w:rsidRPr="008E0AC0">
        <w:rPr>
          <w:rFonts w:cs="Times New Roman"/>
          <w:sz w:val="24"/>
          <w:szCs w:val="24"/>
        </w:rPr>
        <w:t>предимно</w:t>
      </w:r>
      <w:proofErr w:type="spellEnd"/>
      <w:r w:rsidRPr="008E0AC0">
        <w:rPr>
          <w:rFonts w:cs="Times New Roman"/>
          <w:sz w:val="24"/>
          <w:szCs w:val="24"/>
        </w:rPr>
        <w:t xml:space="preserve"> и </w:t>
      </w:r>
      <w:proofErr w:type="spellStart"/>
      <w:r w:rsidRPr="008E0AC0">
        <w:rPr>
          <w:rFonts w:cs="Times New Roman"/>
          <w:sz w:val="24"/>
          <w:szCs w:val="24"/>
        </w:rPr>
        <w:t>основно</w:t>
      </w:r>
      <w:proofErr w:type="spellEnd"/>
      <w:r w:rsidRPr="008E0AC0">
        <w:rPr>
          <w:rFonts w:cs="Times New Roman"/>
          <w:sz w:val="24"/>
          <w:szCs w:val="24"/>
        </w:rPr>
        <w:t xml:space="preserve"> </w:t>
      </w:r>
      <w:proofErr w:type="spellStart"/>
      <w:r w:rsidRPr="008E0AC0">
        <w:rPr>
          <w:rFonts w:cs="Times New Roman"/>
          <w:sz w:val="24"/>
          <w:szCs w:val="24"/>
        </w:rPr>
        <w:t>за</w:t>
      </w:r>
      <w:proofErr w:type="spellEnd"/>
      <w:r w:rsidRPr="008E0AC0">
        <w:rPr>
          <w:rFonts w:cs="Times New Roman"/>
          <w:sz w:val="24"/>
          <w:szCs w:val="24"/>
        </w:rPr>
        <w:t xml:space="preserve"> </w:t>
      </w:r>
      <w:proofErr w:type="spellStart"/>
      <w:r w:rsidRPr="008E0AC0">
        <w:rPr>
          <w:rFonts w:cs="Times New Roman"/>
          <w:sz w:val="24"/>
          <w:szCs w:val="24"/>
        </w:rPr>
        <w:t>реконструкция</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пътния</w:t>
      </w:r>
      <w:proofErr w:type="spellEnd"/>
      <w:r w:rsidRPr="008E0AC0">
        <w:rPr>
          <w:rFonts w:cs="Times New Roman"/>
          <w:sz w:val="24"/>
          <w:szCs w:val="24"/>
        </w:rPr>
        <w:t xml:space="preserve"> </w:t>
      </w:r>
      <w:proofErr w:type="spellStart"/>
      <w:r w:rsidRPr="008E0AC0">
        <w:rPr>
          <w:rFonts w:cs="Times New Roman"/>
          <w:sz w:val="24"/>
          <w:szCs w:val="24"/>
        </w:rPr>
        <w:t>пръстен</w:t>
      </w:r>
      <w:proofErr w:type="spellEnd"/>
      <w:r w:rsidRPr="008E0AC0">
        <w:rPr>
          <w:rFonts w:cs="Times New Roman"/>
          <w:sz w:val="24"/>
          <w:szCs w:val="24"/>
        </w:rPr>
        <w:t xml:space="preserve">, </w:t>
      </w:r>
      <w:proofErr w:type="spellStart"/>
      <w:r w:rsidRPr="008E0AC0">
        <w:rPr>
          <w:rFonts w:cs="Times New Roman"/>
          <w:sz w:val="24"/>
          <w:szCs w:val="24"/>
        </w:rPr>
        <w:t>изхождащ</w:t>
      </w:r>
      <w:proofErr w:type="spellEnd"/>
      <w:r w:rsidRPr="008E0AC0">
        <w:rPr>
          <w:rFonts w:cs="Times New Roman"/>
          <w:sz w:val="24"/>
          <w:szCs w:val="24"/>
        </w:rPr>
        <w:t xml:space="preserve"> </w:t>
      </w:r>
      <w:proofErr w:type="spellStart"/>
      <w:r w:rsidRPr="008E0AC0">
        <w:rPr>
          <w:rFonts w:cs="Times New Roman"/>
          <w:sz w:val="24"/>
          <w:szCs w:val="24"/>
        </w:rPr>
        <w:t>от</w:t>
      </w:r>
      <w:proofErr w:type="spellEnd"/>
      <w:r w:rsidRPr="008E0AC0">
        <w:rPr>
          <w:rFonts w:cs="Times New Roman"/>
          <w:sz w:val="24"/>
          <w:szCs w:val="24"/>
        </w:rPr>
        <w:t xml:space="preserve"> </w:t>
      </w:r>
      <w:proofErr w:type="spellStart"/>
      <w:r w:rsidRPr="008E0AC0">
        <w:rPr>
          <w:rFonts w:cs="Times New Roman"/>
          <w:sz w:val="24"/>
          <w:szCs w:val="24"/>
        </w:rPr>
        <w:t>Общинския</w:t>
      </w:r>
      <w:proofErr w:type="spellEnd"/>
      <w:r w:rsidRPr="008E0AC0">
        <w:rPr>
          <w:rFonts w:cs="Times New Roman"/>
          <w:sz w:val="24"/>
          <w:szCs w:val="24"/>
        </w:rPr>
        <w:t xml:space="preserve"> </w:t>
      </w:r>
      <w:proofErr w:type="spellStart"/>
      <w:r w:rsidRPr="008E0AC0">
        <w:rPr>
          <w:rFonts w:cs="Times New Roman"/>
          <w:sz w:val="24"/>
          <w:szCs w:val="24"/>
        </w:rPr>
        <w:t>център</w:t>
      </w:r>
      <w:proofErr w:type="spellEnd"/>
      <w:r w:rsidRPr="008E0AC0">
        <w:rPr>
          <w:rFonts w:cs="Times New Roman"/>
          <w:sz w:val="24"/>
          <w:szCs w:val="24"/>
        </w:rPr>
        <w:t xml:space="preserve"> </w:t>
      </w:r>
      <w:proofErr w:type="spellStart"/>
      <w:r w:rsidRPr="008E0AC0">
        <w:rPr>
          <w:rFonts w:cs="Times New Roman"/>
          <w:sz w:val="24"/>
          <w:szCs w:val="24"/>
        </w:rPr>
        <w:t>Ивайловград</w:t>
      </w:r>
      <w:proofErr w:type="spellEnd"/>
      <w:r w:rsidRPr="008E0AC0">
        <w:rPr>
          <w:rFonts w:cs="Times New Roman"/>
          <w:sz w:val="24"/>
          <w:szCs w:val="24"/>
        </w:rPr>
        <w:t xml:space="preserve"> и </w:t>
      </w:r>
      <w:proofErr w:type="spellStart"/>
      <w:r w:rsidRPr="008E0AC0">
        <w:rPr>
          <w:rFonts w:cs="Times New Roman"/>
          <w:sz w:val="24"/>
          <w:szCs w:val="24"/>
        </w:rPr>
        <w:t>свързващ</w:t>
      </w:r>
      <w:proofErr w:type="spellEnd"/>
      <w:r w:rsidRPr="008E0AC0">
        <w:rPr>
          <w:rFonts w:cs="Times New Roman"/>
          <w:sz w:val="24"/>
          <w:szCs w:val="24"/>
        </w:rPr>
        <w:t xml:space="preserve"> </w:t>
      </w:r>
      <w:proofErr w:type="spellStart"/>
      <w:r w:rsidRPr="008E0AC0">
        <w:rPr>
          <w:rFonts w:cs="Times New Roman"/>
          <w:sz w:val="24"/>
          <w:szCs w:val="24"/>
        </w:rPr>
        <w:t>вторичните</w:t>
      </w:r>
      <w:proofErr w:type="spellEnd"/>
      <w:r w:rsidRPr="008E0AC0">
        <w:rPr>
          <w:rFonts w:cs="Times New Roman"/>
          <w:sz w:val="24"/>
          <w:szCs w:val="24"/>
        </w:rPr>
        <w:t xml:space="preserve"> </w:t>
      </w:r>
      <w:proofErr w:type="spellStart"/>
      <w:r w:rsidRPr="008E0AC0">
        <w:rPr>
          <w:rFonts w:cs="Times New Roman"/>
          <w:sz w:val="24"/>
          <w:szCs w:val="24"/>
        </w:rPr>
        <w:t>центрове</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общината</w:t>
      </w:r>
      <w:proofErr w:type="spellEnd"/>
      <w:r w:rsidRPr="008E0AC0">
        <w:rPr>
          <w:rFonts w:cs="Times New Roman"/>
          <w:sz w:val="24"/>
          <w:szCs w:val="24"/>
        </w:rPr>
        <w:t>.</w:t>
      </w:r>
      <w:proofErr w:type="gramEnd"/>
    </w:p>
    <w:p w:rsidR="003F021C" w:rsidRPr="008E0AC0" w:rsidRDefault="003F021C" w:rsidP="00EF5A88">
      <w:pPr>
        <w:pStyle w:val="Bodytext61"/>
        <w:shd w:val="clear" w:color="auto" w:fill="auto"/>
        <w:tabs>
          <w:tab w:val="left" w:pos="0"/>
        </w:tabs>
        <w:spacing w:line="240" w:lineRule="auto"/>
        <w:ind w:firstLine="0"/>
        <w:rPr>
          <w:rFonts w:cs="Times New Roman"/>
          <w:sz w:val="24"/>
          <w:szCs w:val="24"/>
        </w:rPr>
      </w:pPr>
    </w:p>
    <w:p w:rsidR="003F021C" w:rsidRPr="008E0AC0" w:rsidRDefault="003F021C" w:rsidP="00EF5A88">
      <w:pPr>
        <w:pStyle w:val="Bodytext61"/>
        <w:shd w:val="clear" w:color="auto" w:fill="auto"/>
        <w:tabs>
          <w:tab w:val="left" w:pos="0"/>
        </w:tabs>
        <w:spacing w:line="240" w:lineRule="auto"/>
        <w:ind w:firstLine="0"/>
        <w:rPr>
          <w:rFonts w:cs="Times New Roman"/>
          <w:sz w:val="24"/>
          <w:szCs w:val="24"/>
        </w:rPr>
      </w:pPr>
      <w:proofErr w:type="spellStart"/>
      <w:r w:rsidRPr="008E0AC0">
        <w:rPr>
          <w:rFonts w:cs="Times New Roman"/>
          <w:sz w:val="24"/>
          <w:szCs w:val="24"/>
        </w:rPr>
        <w:t>Оценка</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транспортната</w:t>
      </w:r>
      <w:proofErr w:type="spellEnd"/>
      <w:r w:rsidRPr="008E0AC0">
        <w:rPr>
          <w:rFonts w:cs="Times New Roman"/>
          <w:sz w:val="24"/>
          <w:szCs w:val="24"/>
        </w:rPr>
        <w:t xml:space="preserve"> </w:t>
      </w:r>
      <w:proofErr w:type="spellStart"/>
      <w:r w:rsidRPr="008E0AC0">
        <w:rPr>
          <w:rFonts w:cs="Times New Roman"/>
          <w:sz w:val="24"/>
          <w:szCs w:val="24"/>
        </w:rPr>
        <w:t>инфраструктура</w:t>
      </w:r>
      <w:proofErr w:type="spellEnd"/>
    </w:p>
    <w:p w:rsidR="003F021C" w:rsidRPr="008E0AC0" w:rsidRDefault="00B3147F" w:rsidP="00EF5A88">
      <w:pPr>
        <w:pStyle w:val="Bodytext70"/>
        <w:shd w:val="clear" w:color="auto" w:fill="auto"/>
        <w:tabs>
          <w:tab w:val="left" w:pos="0"/>
        </w:tabs>
        <w:spacing w:line="240" w:lineRule="auto"/>
        <w:ind w:firstLine="0"/>
        <w:rPr>
          <w:rFonts w:cs="Times New Roman"/>
          <w:sz w:val="24"/>
          <w:szCs w:val="24"/>
        </w:rPr>
      </w:pPr>
      <w:r>
        <w:rPr>
          <w:rFonts w:cs="Times New Roman"/>
          <w:sz w:val="24"/>
          <w:szCs w:val="24"/>
          <w:lang w:val="bg-BG"/>
        </w:rPr>
        <w:tab/>
      </w:r>
      <w:proofErr w:type="spellStart"/>
      <w:proofErr w:type="gramStart"/>
      <w:r w:rsidR="003F021C" w:rsidRPr="008E0AC0">
        <w:rPr>
          <w:rFonts w:cs="Times New Roman"/>
          <w:sz w:val="24"/>
          <w:szCs w:val="24"/>
        </w:rPr>
        <w:t>Състоянието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транспортната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инфраструктура</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проблем</w:t>
      </w:r>
      <w:proofErr w:type="spellEnd"/>
      <w:r w:rsidR="003F021C" w:rsidRPr="008E0AC0">
        <w:rPr>
          <w:rFonts w:cs="Times New Roman"/>
          <w:sz w:val="24"/>
          <w:szCs w:val="24"/>
        </w:rPr>
        <w:t xml:space="preserve"> № 1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общината</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особено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голямо</w:t>
      </w:r>
      <w:proofErr w:type="spellEnd"/>
      <w:r w:rsidR="003F021C" w:rsidRPr="008E0AC0">
        <w:rPr>
          <w:rFonts w:cs="Times New Roman"/>
          <w:sz w:val="24"/>
          <w:szCs w:val="24"/>
        </w:rPr>
        <w:t xml:space="preserve"> </w:t>
      </w:r>
      <w:proofErr w:type="spellStart"/>
      <w:r w:rsidR="003F021C" w:rsidRPr="008E0AC0">
        <w:rPr>
          <w:rFonts w:cs="Times New Roman"/>
          <w:sz w:val="24"/>
          <w:szCs w:val="24"/>
        </w:rPr>
        <w:t>значение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поради</w:t>
      </w:r>
      <w:proofErr w:type="spellEnd"/>
      <w:r w:rsidR="003F021C" w:rsidRPr="008E0AC0">
        <w:rPr>
          <w:rFonts w:cs="Times New Roman"/>
          <w:sz w:val="24"/>
          <w:szCs w:val="24"/>
        </w:rPr>
        <w:t xml:space="preserve"> </w:t>
      </w:r>
      <w:proofErr w:type="spellStart"/>
      <w:r w:rsidR="003F021C" w:rsidRPr="008E0AC0">
        <w:rPr>
          <w:rFonts w:cs="Times New Roman"/>
          <w:sz w:val="24"/>
          <w:szCs w:val="24"/>
        </w:rPr>
        <w:t>ограниченията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налагани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релефа</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ползването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различни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видове</w:t>
      </w:r>
      <w:proofErr w:type="spellEnd"/>
      <w:r w:rsidR="003F021C" w:rsidRPr="008E0AC0">
        <w:rPr>
          <w:rFonts w:cs="Times New Roman"/>
          <w:sz w:val="24"/>
          <w:szCs w:val="24"/>
        </w:rPr>
        <w:t xml:space="preserve"> </w:t>
      </w:r>
      <w:proofErr w:type="spellStart"/>
      <w:r w:rsidR="003F021C" w:rsidRPr="008E0AC0">
        <w:rPr>
          <w:rFonts w:cs="Times New Roman"/>
          <w:sz w:val="24"/>
          <w:szCs w:val="24"/>
        </w:rPr>
        <w:t>транспорт</w:t>
      </w:r>
      <w:proofErr w:type="spellEnd"/>
      <w:r w:rsidR="003F021C" w:rsidRPr="008E0AC0">
        <w:rPr>
          <w:rFonts w:cs="Times New Roman"/>
          <w:sz w:val="24"/>
          <w:szCs w:val="24"/>
        </w:rPr>
        <w:t>.</w:t>
      </w:r>
      <w:proofErr w:type="gramEnd"/>
    </w:p>
    <w:p w:rsidR="003F021C" w:rsidRPr="008E0AC0" w:rsidRDefault="003F021C" w:rsidP="007F40AF">
      <w:pPr>
        <w:pStyle w:val="Bodytext70"/>
        <w:numPr>
          <w:ilvl w:val="0"/>
          <w:numId w:val="34"/>
        </w:numPr>
        <w:shd w:val="clear" w:color="auto" w:fill="auto"/>
        <w:tabs>
          <w:tab w:val="left" w:pos="0"/>
          <w:tab w:val="left" w:pos="691"/>
        </w:tabs>
        <w:spacing w:line="240" w:lineRule="auto"/>
        <w:rPr>
          <w:rFonts w:cs="Times New Roman"/>
          <w:sz w:val="24"/>
          <w:szCs w:val="24"/>
        </w:rPr>
      </w:pPr>
      <w:proofErr w:type="spellStart"/>
      <w:r w:rsidRPr="008E0AC0">
        <w:rPr>
          <w:rFonts w:cs="Times New Roman"/>
          <w:sz w:val="24"/>
          <w:szCs w:val="24"/>
        </w:rPr>
        <w:t>Превози</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товари</w:t>
      </w:r>
      <w:proofErr w:type="spellEnd"/>
      <w:r w:rsidRPr="008E0AC0">
        <w:rPr>
          <w:rFonts w:cs="Times New Roman"/>
          <w:sz w:val="24"/>
          <w:szCs w:val="24"/>
        </w:rPr>
        <w:t xml:space="preserve"> и </w:t>
      </w:r>
      <w:proofErr w:type="spellStart"/>
      <w:r w:rsidRPr="008E0AC0">
        <w:rPr>
          <w:rFonts w:cs="Times New Roman"/>
          <w:sz w:val="24"/>
          <w:szCs w:val="24"/>
        </w:rPr>
        <w:t>хора</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извършват</w:t>
      </w:r>
      <w:proofErr w:type="spellEnd"/>
      <w:r w:rsidRPr="008E0AC0">
        <w:rPr>
          <w:rFonts w:cs="Times New Roman"/>
          <w:sz w:val="24"/>
          <w:szCs w:val="24"/>
        </w:rPr>
        <w:t xml:space="preserve"> </w:t>
      </w:r>
      <w:proofErr w:type="spellStart"/>
      <w:r w:rsidRPr="008E0AC0">
        <w:rPr>
          <w:rFonts w:cs="Times New Roman"/>
          <w:sz w:val="24"/>
          <w:szCs w:val="24"/>
        </w:rPr>
        <w:t>изключително</w:t>
      </w:r>
      <w:proofErr w:type="spellEnd"/>
      <w:r w:rsidRPr="008E0AC0">
        <w:rPr>
          <w:rFonts w:cs="Times New Roman"/>
          <w:sz w:val="24"/>
          <w:szCs w:val="24"/>
        </w:rPr>
        <w:t xml:space="preserve"> с </w:t>
      </w:r>
      <w:proofErr w:type="spellStart"/>
      <w:r w:rsidRPr="008E0AC0">
        <w:rPr>
          <w:rFonts w:cs="Times New Roman"/>
          <w:sz w:val="24"/>
          <w:szCs w:val="24"/>
        </w:rPr>
        <w:t>автомобилен</w:t>
      </w:r>
      <w:proofErr w:type="spellEnd"/>
      <w:r w:rsidRPr="008E0AC0">
        <w:rPr>
          <w:rFonts w:cs="Times New Roman"/>
          <w:sz w:val="24"/>
          <w:szCs w:val="24"/>
        </w:rPr>
        <w:t xml:space="preserve"> </w:t>
      </w:r>
      <w:proofErr w:type="spellStart"/>
      <w:r w:rsidRPr="008E0AC0">
        <w:rPr>
          <w:rFonts w:cs="Times New Roman"/>
          <w:sz w:val="24"/>
          <w:szCs w:val="24"/>
        </w:rPr>
        <w:t>транспорт</w:t>
      </w:r>
      <w:proofErr w:type="spellEnd"/>
      <w:r w:rsidRPr="008E0AC0">
        <w:rPr>
          <w:rFonts w:cs="Times New Roman"/>
          <w:sz w:val="24"/>
          <w:szCs w:val="24"/>
        </w:rPr>
        <w:t>.</w:t>
      </w:r>
    </w:p>
    <w:p w:rsidR="003F021C" w:rsidRDefault="003F021C" w:rsidP="007F40AF">
      <w:pPr>
        <w:pStyle w:val="Bodytext70"/>
        <w:numPr>
          <w:ilvl w:val="0"/>
          <w:numId w:val="34"/>
        </w:numPr>
        <w:shd w:val="clear" w:color="auto" w:fill="auto"/>
        <w:tabs>
          <w:tab w:val="left" w:pos="0"/>
          <w:tab w:val="left" w:pos="691"/>
        </w:tabs>
        <w:spacing w:line="240" w:lineRule="auto"/>
        <w:rPr>
          <w:rFonts w:cs="Times New Roman"/>
          <w:sz w:val="24"/>
          <w:szCs w:val="24"/>
        </w:rPr>
      </w:pPr>
      <w:proofErr w:type="spellStart"/>
      <w:r w:rsidRPr="008E0AC0">
        <w:rPr>
          <w:rFonts w:cs="Times New Roman"/>
          <w:sz w:val="24"/>
          <w:szCs w:val="24"/>
        </w:rPr>
        <w:t>Пътната</w:t>
      </w:r>
      <w:proofErr w:type="spellEnd"/>
      <w:r w:rsidRPr="008E0AC0">
        <w:rPr>
          <w:rFonts w:cs="Times New Roman"/>
          <w:sz w:val="24"/>
          <w:szCs w:val="24"/>
        </w:rPr>
        <w:t xml:space="preserve"> </w:t>
      </w:r>
      <w:proofErr w:type="spellStart"/>
      <w:r w:rsidRPr="008E0AC0">
        <w:rPr>
          <w:rFonts w:cs="Times New Roman"/>
          <w:sz w:val="24"/>
          <w:szCs w:val="24"/>
        </w:rPr>
        <w:t>мрежа</w:t>
      </w:r>
      <w:proofErr w:type="spellEnd"/>
      <w:r w:rsidRPr="008E0AC0">
        <w:rPr>
          <w:rFonts w:cs="Times New Roman"/>
          <w:sz w:val="24"/>
          <w:szCs w:val="24"/>
        </w:rPr>
        <w:t xml:space="preserve"> е в </w:t>
      </w:r>
      <w:proofErr w:type="spellStart"/>
      <w:r w:rsidRPr="008E0AC0">
        <w:rPr>
          <w:rFonts w:cs="Times New Roman"/>
          <w:sz w:val="24"/>
          <w:szCs w:val="24"/>
        </w:rPr>
        <w:t>недобро</w:t>
      </w:r>
      <w:proofErr w:type="spellEnd"/>
      <w:r w:rsidRPr="008E0AC0">
        <w:rPr>
          <w:rFonts w:cs="Times New Roman"/>
          <w:sz w:val="24"/>
          <w:szCs w:val="24"/>
        </w:rPr>
        <w:t xml:space="preserve"> </w:t>
      </w:r>
      <w:proofErr w:type="spellStart"/>
      <w:r w:rsidRPr="008E0AC0">
        <w:rPr>
          <w:rFonts w:cs="Times New Roman"/>
          <w:sz w:val="24"/>
          <w:szCs w:val="24"/>
        </w:rPr>
        <w:t>състояние</w:t>
      </w:r>
      <w:proofErr w:type="spellEnd"/>
      <w:r w:rsidRPr="008E0AC0">
        <w:rPr>
          <w:rFonts w:cs="Times New Roman"/>
          <w:sz w:val="24"/>
          <w:szCs w:val="24"/>
        </w:rPr>
        <w:t xml:space="preserve">, </w:t>
      </w:r>
      <w:proofErr w:type="spellStart"/>
      <w:r w:rsidRPr="008E0AC0">
        <w:rPr>
          <w:rFonts w:cs="Times New Roman"/>
          <w:sz w:val="24"/>
          <w:szCs w:val="24"/>
        </w:rPr>
        <w:t>особено</w:t>
      </w:r>
      <w:proofErr w:type="spellEnd"/>
      <w:r w:rsidRPr="008E0AC0">
        <w:rPr>
          <w:rFonts w:cs="Times New Roman"/>
          <w:sz w:val="24"/>
          <w:szCs w:val="24"/>
        </w:rPr>
        <w:t xml:space="preserve"> </w:t>
      </w:r>
      <w:proofErr w:type="spellStart"/>
      <w:r w:rsidRPr="008E0AC0">
        <w:rPr>
          <w:rFonts w:cs="Times New Roman"/>
          <w:sz w:val="24"/>
          <w:szCs w:val="24"/>
        </w:rPr>
        <w:t>що</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отнася</w:t>
      </w:r>
      <w:proofErr w:type="spellEnd"/>
      <w:r w:rsidRPr="008E0AC0">
        <w:rPr>
          <w:rFonts w:cs="Times New Roman"/>
          <w:sz w:val="24"/>
          <w:szCs w:val="24"/>
        </w:rPr>
        <w:t xml:space="preserve"> </w:t>
      </w:r>
      <w:proofErr w:type="spellStart"/>
      <w:r w:rsidRPr="008E0AC0">
        <w:rPr>
          <w:rFonts w:cs="Times New Roman"/>
          <w:sz w:val="24"/>
          <w:szCs w:val="24"/>
        </w:rPr>
        <w:t>до</w:t>
      </w:r>
      <w:proofErr w:type="spellEnd"/>
      <w:r w:rsidRPr="008E0AC0">
        <w:rPr>
          <w:rFonts w:cs="Times New Roman"/>
          <w:sz w:val="24"/>
          <w:szCs w:val="24"/>
        </w:rPr>
        <w:t xml:space="preserve"> </w:t>
      </w:r>
      <w:proofErr w:type="spellStart"/>
      <w:r w:rsidRPr="008E0AC0">
        <w:rPr>
          <w:rFonts w:cs="Times New Roman"/>
          <w:sz w:val="24"/>
          <w:szCs w:val="24"/>
        </w:rPr>
        <w:t>общинската</w:t>
      </w:r>
      <w:proofErr w:type="spellEnd"/>
      <w:r w:rsidRPr="008E0AC0">
        <w:rPr>
          <w:rFonts w:cs="Times New Roman"/>
          <w:sz w:val="24"/>
          <w:szCs w:val="24"/>
        </w:rPr>
        <w:t xml:space="preserve">. </w:t>
      </w:r>
      <w:proofErr w:type="spellStart"/>
      <w:r w:rsidRPr="008E0AC0">
        <w:rPr>
          <w:rFonts w:cs="Times New Roman"/>
          <w:sz w:val="24"/>
          <w:szCs w:val="24"/>
        </w:rPr>
        <w:t>Част</w:t>
      </w:r>
      <w:proofErr w:type="spellEnd"/>
      <w:r w:rsidRPr="008E0AC0">
        <w:rPr>
          <w:rFonts w:cs="Times New Roman"/>
          <w:sz w:val="24"/>
          <w:szCs w:val="24"/>
        </w:rPr>
        <w:t xml:space="preserve"> </w:t>
      </w:r>
      <w:proofErr w:type="spellStart"/>
      <w:r w:rsidRPr="008E0AC0">
        <w:rPr>
          <w:rFonts w:cs="Times New Roman"/>
          <w:sz w:val="24"/>
          <w:szCs w:val="24"/>
        </w:rPr>
        <w:t>от</w:t>
      </w:r>
      <w:proofErr w:type="spellEnd"/>
      <w:r w:rsidRPr="008E0AC0">
        <w:rPr>
          <w:rFonts w:cs="Times New Roman"/>
          <w:sz w:val="24"/>
          <w:szCs w:val="24"/>
        </w:rPr>
        <w:t xml:space="preserve"> </w:t>
      </w:r>
      <w:proofErr w:type="spellStart"/>
      <w:r w:rsidRPr="008E0AC0">
        <w:rPr>
          <w:rFonts w:cs="Times New Roman"/>
          <w:sz w:val="24"/>
          <w:szCs w:val="24"/>
        </w:rPr>
        <w:t>населените</w:t>
      </w:r>
      <w:proofErr w:type="spellEnd"/>
      <w:r w:rsidRPr="008E0AC0">
        <w:rPr>
          <w:rFonts w:cs="Times New Roman"/>
          <w:sz w:val="24"/>
          <w:szCs w:val="24"/>
        </w:rPr>
        <w:t xml:space="preserve"> </w:t>
      </w:r>
      <w:proofErr w:type="spellStart"/>
      <w:r w:rsidRPr="008E0AC0">
        <w:rPr>
          <w:rFonts w:cs="Times New Roman"/>
          <w:sz w:val="24"/>
          <w:szCs w:val="24"/>
        </w:rPr>
        <w:t>места</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свързват</w:t>
      </w:r>
      <w:proofErr w:type="spellEnd"/>
      <w:r w:rsidRPr="008E0AC0">
        <w:rPr>
          <w:rFonts w:cs="Times New Roman"/>
          <w:sz w:val="24"/>
          <w:szCs w:val="24"/>
        </w:rPr>
        <w:t xml:space="preserve"> с </w:t>
      </w:r>
      <w:proofErr w:type="spellStart"/>
      <w:r w:rsidRPr="008E0AC0">
        <w:rPr>
          <w:rFonts w:cs="Times New Roman"/>
          <w:sz w:val="24"/>
          <w:szCs w:val="24"/>
        </w:rPr>
        <w:t>центъра</w:t>
      </w:r>
      <w:proofErr w:type="spellEnd"/>
      <w:r w:rsidRPr="008E0AC0">
        <w:rPr>
          <w:rFonts w:cs="Times New Roman"/>
          <w:sz w:val="24"/>
          <w:szCs w:val="24"/>
        </w:rPr>
        <w:t xml:space="preserve"> </w:t>
      </w:r>
      <w:proofErr w:type="spellStart"/>
      <w:r w:rsidRPr="008E0AC0">
        <w:rPr>
          <w:rFonts w:cs="Times New Roman"/>
          <w:sz w:val="24"/>
          <w:szCs w:val="24"/>
        </w:rPr>
        <w:t>по</w:t>
      </w:r>
      <w:proofErr w:type="spellEnd"/>
      <w:r w:rsidRPr="008E0AC0">
        <w:rPr>
          <w:rFonts w:cs="Times New Roman"/>
          <w:sz w:val="24"/>
          <w:szCs w:val="24"/>
        </w:rPr>
        <w:t xml:space="preserve"> </w:t>
      </w:r>
      <w:proofErr w:type="spellStart"/>
      <w:r w:rsidRPr="008E0AC0">
        <w:rPr>
          <w:rFonts w:cs="Times New Roman"/>
          <w:sz w:val="24"/>
          <w:szCs w:val="24"/>
        </w:rPr>
        <w:t>черни</w:t>
      </w:r>
      <w:proofErr w:type="spellEnd"/>
      <w:r w:rsidRPr="008E0AC0">
        <w:rPr>
          <w:rFonts w:cs="Times New Roman"/>
          <w:sz w:val="24"/>
          <w:szCs w:val="24"/>
        </w:rPr>
        <w:t xml:space="preserve"> </w:t>
      </w:r>
      <w:proofErr w:type="spellStart"/>
      <w:r w:rsidRPr="008E0AC0">
        <w:rPr>
          <w:rFonts w:cs="Times New Roman"/>
          <w:sz w:val="24"/>
          <w:szCs w:val="24"/>
        </w:rPr>
        <w:t>пътища</w:t>
      </w:r>
      <w:proofErr w:type="spellEnd"/>
      <w:r w:rsidRPr="008E0AC0">
        <w:rPr>
          <w:rFonts w:cs="Times New Roman"/>
          <w:sz w:val="24"/>
          <w:szCs w:val="24"/>
        </w:rPr>
        <w:t xml:space="preserve">, </w:t>
      </w:r>
      <w:proofErr w:type="spellStart"/>
      <w:r w:rsidRPr="008E0AC0">
        <w:rPr>
          <w:rFonts w:cs="Times New Roman"/>
          <w:sz w:val="24"/>
          <w:szCs w:val="24"/>
        </w:rPr>
        <w:t>което</w:t>
      </w:r>
      <w:proofErr w:type="spellEnd"/>
      <w:r w:rsidRPr="008E0AC0">
        <w:rPr>
          <w:rFonts w:cs="Times New Roman"/>
          <w:sz w:val="24"/>
          <w:szCs w:val="24"/>
        </w:rPr>
        <w:t xml:space="preserve"> </w:t>
      </w:r>
      <w:proofErr w:type="spellStart"/>
      <w:r w:rsidRPr="008E0AC0">
        <w:rPr>
          <w:rFonts w:cs="Times New Roman"/>
          <w:sz w:val="24"/>
          <w:szCs w:val="24"/>
        </w:rPr>
        <w:t>ги</w:t>
      </w:r>
      <w:proofErr w:type="spellEnd"/>
      <w:r w:rsidRPr="008E0AC0">
        <w:rPr>
          <w:rFonts w:cs="Times New Roman"/>
          <w:sz w:val="24"/>
          <w:szCs w:val="24"/>
        </w:rPr>
        <w:t xml:space="preserve"> </w:t>
      </w:r>
      <w:proofErr w:type="spellStart"/>
      <w:r w:rsidRPr="008E0AC0">
        <w:rPr>
          <w:rFonts w:cs="Times New Roman"/>
          <w:sz w:val="24"/>
          <w:szCs w:val="24"/>
        </w:rPr>
        <w:t>прави</w:t>
      </w:r>
      <w:proofErr w:type="spellEnd"/>
      <w:r w:rsidRPr="008E0AC0">
        <w:rPr>
          <w:rFonts w:cs="Times New Roman"/>
          <w:sz w:val="24"/>
          <w:szCs w:val="24"/>
        </w:rPr>
        <w:t xml:space="preserve"> </w:t>
      </w:r>
      <w:proofErr w:type="spellStart"/>
      <w:r w:rsidRPr="008E0AC0">
        <w:rPr>
          <w:rFonts w:cs="Times New Roman"/>
          <w:sz w:val="24"/>
          <w:szCs w:val="24"/>
        </w:rPr>
        <w:t>непроходими</w:t>
      </w:r>
      <w:proofErr w:type="spellEnd"/>
      <w:r w:rsidRPr="008E0AC0">
        <w:rPr>
          <w:rFonts w:cs="Times New Roman"/>
          <w:sz w:val="24"/>
          <w:szCs w:val="24"/>
        </w:rPr>
        <w:t xml:space="preserve"> </w:t>
      </w:r>
      <w:proofErr w:type="spellStart"/>
      <w:r w:rsidRPr="008E0AC0">
        <w:rPr>
          <w:rFonts w:cs="Times New Roman"/>
          <w:sz w:val="24"/>
          <w:szCs w:val="24"/>
        </w:rPr>
        <w:t>при</w:t>
      </w:r>
      <w:proofErr w:type="spellEnd"/>
      <w:r w:rsidRPr="008E0AC0">
        <w:rPr>
          <w:rFonts w:cs="Times New Roman"/>
          <w:sz w:val="24"/>
          <w:szCs w:val="24"/>
        </w:rPr>
        <w:t xml:space="preserve"> </w:t>
      </w:r>
      <w:proofErr w:type="spellStart"/>
      <w:r w:rsidRPr="008E0AC0">
        <w:rPr>
          <w:rFonts w:cs="Times New Roman"/>
          <w:sz w:val="24"/>
          <w:szCs w:val="24"/>
        </w:rPr>
        <w:t>зимни</w:t>
      </w:r>
      <w:proofErr w:type="spellEnd"/>
      <w:r w:rsidRPr="008E0AC0">
        <w:rPr>
          <w:rFonts w:cs="Times New Roman"/>
          <w:sz w:val="24"/>
          <w:szCs w:val="24"/>
        </w:rPr>
        <w:t xml:space="preserve"> </w:t>
      </w:r>
      <w:proofErr w:type="spellStart"/>
      <w:r w:rsidRPr="008E0AC0">
        <w:rPr>
          <w:rFonts w:cs="Times New Roman"/>
          <w:sz w:val="24"/>
          <w:szCs w:val="24"/>
        </w:rPr>
        <w:t>условия</w:t>
      </w:r>
      <w:proofErr w:type="spellEnd"/>
      <w:r w:rsidRPr="008E0AC0">
        <w:rPr>
          <w:rFonts w:cs="Times New Roman"/>
          <w:sz w:val="24"/>
          <w:szCs w:val="24"/>
        </w:rPr>
        <w:t xml:space="preserve"> и </w:t>
      </w:r>
      <w:proofErr w:type="spellStart"/>
      <w:r w:rsidRPr="008E0AC0">
        <w:rPr>
          <w:rFonts w:cs="Times New Roman"/>
          <w:sz w:val="24"/>
          <w:szCs w:val="24"/>
        </w:rPr>
        <w:t>дъждове</w:t>
      </w:r>
      <w:proofErr w:type="spellEnd"/>
      <w:r w:rsidRPr="008E0AC0">
        <w:rPr>
          <w:rFonts w:cs="Times New Roman"/>
          <w:sz w:val="24"/>
          <w:szCs w:val="24"/>
        </w:rPr>
        <w:t>.</w:t>
      </w:r>
    </w:p>
    <w:p w:rsidR="003F021C" w:rsidRPr="008E0AC0" w:rsidRDefault="003F021C" w:rsidP="007F40AF">
      <w:pPr>
        <w:pStyle w:val="Bodytext70"/>
        <w:numPr>
          <w:ilvl w:val="0"/>
          <w:numId w:val="34"/>
        </w:numPr>
        <w:shd w:val="clear" w:color="auto" w:fill="auto"/>
        <w:tabs>
          <w:tab w:val="left" w:pos="0"/>
          <w:tab w:val="left" w:pos="691"/>
        </w:tabs>
        <w:spacing w:line="240" w:lineRule="auto"/>
        <w:rPr>
          <w:rFonts w:cs="Times New Roman"/>
          <w:sz w:val="24"/>
          <w:szCs w:val="24"/>
        </w:rPr>
      </w:pPr>
      <w:proofErr w:type="spellStart"/>
      <w:r w:rsidRPr="008E0AC0">
        <w:rPr>
          <w:rFonts w:cs="Times New Roman"/>
          <w:sz w:val="24"/>
          <w:szCs w:val="24"/>
        </w:rPr>
        <w:t>Като</w:t>
      </w:r>
      <w:proofErr w:type="spellEnd"/>
      <w:r w:rsidRPr="008E0AC0">
        <w:rPr>
          <w:rFonts w:cs="Times New Roman"/>
          <w:sz w:val="24"/>
          <w:szCs w:val="24"/>
        </w:rPr>
        <w:t xml:space="preserve"> </w:t>
      </w:r>
      <w:proofErr w:type="spellStart"/>
      <w:r w:rsidRPr="008E0AC0">
        <w:rPr>
          <w:rFonts w:cs="Times New Roman"/>
          <w:sz w:val="24"/>
          <w:szCs w:val="24"/>
        </w:rPr>
        <w:t>най-важен</w:t>
      </w:r>
      <w:proofErr w:type="spellEnd"/>
      <w:r w:rsidRPr="008E0AC0">
        <w:rPr>
          <w:rFonts w:cs="Times New Roman"/>
          <w:sz w:val="24"/>
          <w:szCs w:val="24"/>
        </w:rPr>
        <w:t xml:space="preserve"> </w:t>
      </w:r>
      <w:proofErr w:type="spellStart"/>
      <w:r w:rsidRPr="008E0AC0">
        <w:rPr>
          <w:rFonts w:cs="Times New Roman"/>
          <w:sz w:val="24"/>
          <w:szCs w:val="24"/>
        </w:rPr>
        <w:t>инфраструктурен</w:t>
      </w:r>
      <w:proofErr w:type="spellEnd"/>
      <w:r w:rsidRPr="008E0AC0">
        <w:rPr>
          <w:rFonts w:cs="Times New Roman"/>
          <w:sz w:val="24"/>
          <w:szCs w:val="24"/>
        </w:rPr>
        <w:t xml:space="preserve"> </w:t>
      </w:r>
      <w:proofErr w:type="spellStart"/>
      <w:r w:rsidRPr="008E0AC0">
        <w:rPr>
          <w:rFonts w:cs="Times New Roman"/>
          <w:sz w:val="24"/>
          <w:szCs w:val="24"/>
        </w:rPr>
        <w:t>проблем</w:t>
      </w:r>
      <w:proofErr w:type="spellEnd"/>
      <w:r w:rsidRPr="008E0AC0">
        <w:rPr>
          <w:rFonts w:cs="Times New Roman"/>
          <w:sz w:val="24"/>
          <w:szCs w:val="24"/>
        </w:rPr>
        <w:t xml:space="preserve">, </w:t>
      </w:r>
      <w:proofErr w:type="spellStart"/>
      <w:r w:rsidRPr="008E0AC0">
        <w:rPr>
          <w:rFonts w:cs="Times New Roman"/>
          <w:sz w:val="24"/>
          <w:szCs w:val="24"/>
        </w:rPr>
        <w:t>който</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явява</w:t>
      </w:r>
      <w:proofErr w:type="spellEnd"/>
      <w:r w:rsidRPr="008E0AC0">
        <w:rPr>
          <w:rFonts w:cs="Times New Roman"/>
          <w:sz w:val="24"/>
          <w:szCs w:val="24"/>
        </w:rPr>
        <w:t xml:space="preserve"> </w:t>
      </w:r>
      <w:proofErr w:type="spellStart"/>
      <w:r w:rsidRPr="008E0AC0">
        <w:rPr>
          <w:rFonts w:cs="Times New Roman"/>
          <w:sz w:val="24"/>
          <w:szCs w:val="24"/>
        </w:rPr>
        <w:t>пречка</w:t>
      </w:r>
      <w:proofErr w:type="spellEnd"/>
      <w:r w:rsidRPr="008E0AC0">
        <w:rPr>
          <w:rFonts w:cs="Times New Roman"/>
          <w:sz w:val="24"/>
          <w:szCs w:val="24"/>
        </w:rPr>
        <w:t xml:space="preserve"> </w:t>
      </w:r>
      <w:proofErr w:type="spellStart"/>
      <w:r w:rsidRPr="008E0AC0">
        <w:rPr>
          <w:rFonts w:cs="Times New Roman"/>
          <w:sz w:val="24"/>
          <w:szCs w:val="24"/>
        </w:rPr>
        <w:t>за</w:t>
      </w:r>
      <w:proofErr w:type="spellEnd"/>
      <w:r w:rsidRPr="008E0AC0">
        <w:rPr>
          <w:rFonts w:cs="Times New Roman"/>
          <w:sz w:val="24"/>
          <w:szCs w:val="24"/>
        </w:rPr>
        <w:t xml:space="preserve"> </w:t>
      </w:r>
      <w:proofErr w:type="spellStart"/>
      <w:r w:rsidRPr="008E0AC0">
        <w:rPr>
          <w:rFonts w:cs="Times New Roman"/>
          <w:sz w:val="24"/>
          <w:szCs w:val="24"/>
        </w:rPr>
        <w:t>развитие</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общината</w:t>
      </w:r>
      <w:proofErr w:type="spellEnd"/>
      <w:r w:rsidRPr="008E0AC0">
        <w:rPr>
          <w:rFonts w:cs="Times New Roman"/>
          <w:sz w:val="24"/>
          <w:szCs w:val="24"/>
        </w:rPr>
        <w:t xml:space="preserve"> е </w:t>
      </w:r>
      <w:proofErr w:type="spellStart"/>
      <w:r w:rsidRPr="008E0AC0">
        <w:rPr>
          <w:rFonts w:cs="Times New Roman"/>
          <w:sz w:val="24"/>
          <w:szCs w:val="24"/>
        </w:rPr>
        <w:t>лошото</w:t>
      </w:r>
      <w:proofErr w:type="spellEnd"/>
      <w:r w:rsidRPr="008E0AC0">
        <w:rPr>
          <w:rFonts w:cs="Times New Roman"/>
          <w:sz w:val="24"/>
          <w:szCs w:val="24"/>
        </w:rPr>
        <w:t xml:space="preserve"> </w:t>
      </w:r>
      <w:proofErr w:type="spellStart"/>
      <w:r w:rsidRPr="008E0AC0">
        <w:rPr>
          <w:rFonts w:cs="Times New Roman"/>
          <w:sz w:val="24"/>
          <w:szCs w:val="24"/>
        </w:rPr>
        <w:t>състояние</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общинската</w:t>
      </w:r>
      <w:proofErr w:type="spellEnd"/>
      <w:r w:rsidRPr="008E0AC0">
        <w:rPr>
          <w:rFonts w:cs="Times New Roman"/>
          <w:sz w:val="24"/>
          <w:szCs w:val="24"/>
        </w:rPr>
        <w:t xml:space="preserve"> </w:t>
      </w:r>
      <w:proofErr w:type="spellStart"/>
      <w:r w:rsidRPr="008E0AC0">
        <w:rPr>
          <w:rFonts w:cs="Times New Roman"/>
          <w:sz w:val="24"/>
          <w:szCs w:val="24"/>
        </w:rPr>
        <w:t>пътна</w:t>
      </w:r>
      <w:proofErr w:type="spellEnd"/>
      <w:r w:rsidRPr="008E0AC0">
        <w:rPr>
          <w:rFonts w:cs="Times New Roman"/>
          <w:sz w:val="24"/>
          <w:szCs w:val="24"/>
        </w:rPr>
        <w:t xml:space="preserve"> </w:t>
      </w:r>
      <w:proofErr w:type="spellStart"/>
      <w:r w:rsidRPr="008E0AC0">
        <w:rPr>
          <w:rFonts w:cs="Times New Roman"/>
          <w:sz w:val="24"/>
          <w:szCs w:val="24"/>
        </w:rPr>
        <w:t>мрежа</w:t>
      </w:r>
      <w:proofErr w:type="spellEnd"/>
      <w:r w:rsidRPr="008E0AC0">
        <w:rPr>
          <w:rFonts w:cs="Times New Roman"/>
          <w:sz w:val="24"/>
          <w:szCs w:val="24"/>
        </w:rPr>
        <w:t xml:space="preserve">. </w:t>
      </w:r>
      <w:proofErr w:type="spellStart"/>
      <w:r w:rsidRPr="008E0AC0">
        <w:rPr>
          <w:rFonts w:cs="Times New Roman"/>
          <w:sz w:val="24"/>
          <w:szCs w:val="24"/>
        </w:rPr>
        <w:t>Необходимо</w:t>
      </w:r>
      <w:proofErr w:type="spellEnd"/>
      <w:r w:rsidRPr="008E0AC0">
        <w:rPr>
          <w:rFonts w:cs="Times New Roman"/>
          <w:sz w:val="24"/>
          <w:szCs w:val="24"/>
        </w:rPr>
        <w:t xml:space="preserve"> е </w:t>
      </w:r>
      <w:proofErr w:type="spellStart"/>
      <w:r w:rsidRPr="008E0AC0">
        <w:rPr>
          <w:rFonts w:cs="Times New Roman"/>
          <w:sz w:val="24"/>
          <w:szCs w:val="24"/>
        </w:rPr>
        <w:t>да</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разработи</w:t>
      </w:r>
      <w:proofErr w:type="spellEnd"/>
      <w:r w:rsidRPr="008E0AC0">
        <w:rPr>
          <w:rFonts w:cs="Times New Roman"/>
          <w:sz w:val="24"/>
          <w:szCs w:val="24"/>
        </w:rPr>
        <w:t xml:space="preserve"> </w:t>
      </w:r>
      <w:proofErr w:type="spellStart"/>
      <w:r w:rsidRPr="008E0AC0">
        <w:rPr>
          <w:rFonts w:cs="Times New Roman"/>
          <w:sz w:val="24"/>
          <w:szCs w:val="24"/>
        </w:rPr>
        <w:t>мотивирана</w:t>
      </w:r>
      <w:proofErr w:type="spellEnd"/>
      <w:r w:rsidRPr="008E0AC0">
        <w:rPr>
          <w:rFonts w:cs="Times New Roman"/>
          <w:sz w:val="24"/>
          <w:szCs w:val="24"/>
        </w:rPr>
        <w:t xml:space="preserve"> </w:t>
      </w:r>
      <w:proofErr w:type="spellStart"/>
      <w:r w:rsidRPr="008E0AC0">
        <w:rPr>
          <w:rFonts w:cs="Times New Roman"/>
          <w:sz w:val="24"/>
          <w:szCs w:val="24"/>
        </w:rPr>
        <w:t>програма</w:t>
      </w:r>
      <w:proofErr w:type="spellEnd"/>
      <w:r w:rsidRPr="008E0AC0">
        <w:rPr>
          <w:rFonts w:cs="Times New Roman"/>
          <w:sz w:val="24"/>
          <w:szCs w:val="24"/>
        </w:rPr>
        <w:t xml:space="preserve"> </w:t>
      </w:r>
      <w:proofErr w:type="spellStart"/>
      <w:r w:rsidRPr="008E0AC0">
        <w:rPr>
          <w:rFonts w:cs="Times New Roman"/>
          <w:sz w:val="24"/>
          <w:szCs w:val="24"/>
        </w:rPr>
        <w:t>за</w:t>
      </w:r>
      <w:proofErr w:type="spellEnd"/>
      <w:r w:rsidRPr="008E0AC0">
        <w:rPr>
          <w:rFonts w:cs="Times New Roman"/>
          <w:sz w:val="24"/>
          <w:szCs w:val="24"/>
        </w:rPr>
        <w:t xml:space="preserve"> </w:t>
      </w:r>
      <w:proofErr w:type="spellStart"/>
      <w:r w:rsidRPr="008E0AC0">
        <w:rPr>
          <w:rFonts w:cs="Times New Roman"/>
          <w:sz w:val="24"/>
          <w:szCs w:val="24"/>
        </w:rPr>
        <w:t>изграждането</w:t>
      </w:r>
      <w:proofErr w:type="spellEnd"/>
      <w:r w:rsidRPr="008E0AC0">
        <w:rPr>
          <w:rFonts w:cs="Times New Roman"/>
          <w:sz w:val="24"/>
          <w:szCs w:val="24"/>
        </w:rPr>
        <w:t xml:space="preserve"> и </w:t>
      </w:r>
      <w:proofErr w:type="spellStart"/>
      <w:r w:rsidRPr="008E0AC0">
        <w:rPr>
          <w:rFonts w:cs="Times New Roman"/>
          <w:sz w:val="24"/>
          <w:szCs w:val="24"/>
        </w:rPr>
        <w:t>развитието</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транспортната</w:t>
      </w:r>
      <w:proofErr w:type="spellEnd"/>
      <w:r w:rsidRPr="008E0AC0">
        <w:rPr>
          <w:rFonts w:cs="Times New Roman"/>
          <w:sz w:val="24"/>
          <w:szCs w:val="24"/>
        </w:rPr>
        <w:t xml:space="preserve"> </w:t>
      </w:r>
      <w:proofErr w:type="spellStart"/>
      <w:r w:rsidRPr="008E0AC0">
        <w:rPr>
          <w:rFonts w:cs="Times New Roman"/>
          <w:sz w:val="24"/>
          <w:szCs w:val="24"/>
        </w:rPr>
        <w:t>инфраструктура</w:t>
      </w:r>
      <w:proofErr w:type="spellEnd"/>
      <w:r w:rsidRPr="008E0AC0">
        <w:rPr>
          <w:rFonts w:cs="Times New Roman"/>
          <w:sz w:val="24"/>
          <w:szCs w:val="24"/>
        </w:rPr>
        <w:t xml:space="preserve">, </w:t>
      </w:r>
      <w:proofErr w:type="spellStart"/>
      <w:r w:rsidRPr="008E0AC0">
        <w:rPr>
          <w:rFonts w:cs="Times New Roman"/>
          <w:sz w:val="24"/>
          <w:szCs w:val="24"/>
        </w:rPr>
        <w:t>като</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изявят</w:t>
      </w:r>
      <w:proofErr w:type="spellEnd"/>
      <w:r w:rsidRPr="008E0AC0">
        <w:rPr>
          <w:rFonts w:cs="Times New Roman"/>
          <w:sz w:val="24"/>
          <w:szCs w:val="24"/>
        </w:rPr>
        <w:t xml:space="preserve"> </w:t>
      </w:r>
      <w:proofErr w:type="spellStart"/>
      <w:r w:rsidRPr="008E0AC0">
        <w:rPr>
          <w:rFonts w:cs="Times New Roman"/>
          <w:sz w:val="24"/>
          <w:szCs w:val="24"/>
        </w:rPr>
        <w:t>най-важните</w:t>
      </w:r>
      <w:proofErr w:type="spellEnd"/>
      <w:r w:rsidRPr="008E0AC0">
        <w:rPr>
          <w:rFonts w:cs="Times New Roman"/>
          <w:sz w:val="24"/>
          <w:szCs w:val="24"/>
        </w:rPr>
        <w:t xml:space="preserve"> и </w:t>
      </w:r>
      <w:proofErr w:type="spellStart"/>
      <w:r w:rsidRPr="008E0AC0">
        <w:rPr>
          <w:rFonts w:cs="Times New Roman"/>
          <w:sz w:val="24"/>
          <w:szCs w:val="24"/>
        </w:rPr>
        <w:t>нетърпящи</w:t>
      </w:r>
      <w:proofErr w:type="spellEnd"/>
      <w:r w:rsidRPr="008E0AC0">
        <w:rPr>
          <w:rFonts w:cs="Times New Roman"/>
          <w:sz w:val="24"/>
          <w:szCs w:val="24"/>
        </w:rPr>
        <w:t xml:space="preserve"> </w:t>
      </w:r>
      <w:proofErr w:type="spellStart"/>
      <w:r w:rsidRPr="008E0AC0">
        <w:rPr>
          <w:rFonts w:cs="Times New Roman"/>
          <w:sz w:val="24"/>
          <w:szCs w:val="24"/>
        </w:rPr>
        <w:t>отлагане</w:t>
      </w:r>
      <w:proofErr w:type="spellEnd"/>
      <w:r w:rsidRPr="008E0AC0">
        <w:rPr>
          <w:rFonts w:cs="Times New Roman"/>
          <w:sz w:val="24"/>
          <w:szCs w:val="24"/>
        </w:rPr>
        <w:t xml:space="preserve"> </w:t>
      </w:r>
      <w:proofErr w:type="spellStart"/>
      <w:r w:rsidRPr="008E0AC0">
        <w:rPr>
          <w:rFonts w:cs="Times New Roman"/>
          <w:sz w:val="24"/>
          <w:szCs w:val="24"/>
        </w:rPr>
        <w:t>за</w:t>
      </w:r>
      <w:proofErr w:type="spellEnd"/>
      <w:r w:rsidRPr="008E0AC0">
        <w:rPr>
          <w:rFonts w:cs="Times New Roman"/>
          <w:sz w:val="24"/>
          <w:szCs w:val="24"/>
        </w:rPr>
        <w:t xml:space="preserve"> </w:t>
      </w:r>
      <w:proofErr w:type="spellStart"/>
      <w:r w:rsidRPr="008E0AC0">
        <w:rPr>
          <w:rFonts w:cs="Times New Roman"/>
          <w:sz w:val="24"/>
          <w:szCs w:val="24"/>
        </w:rPr>
        <w:t>изграждане</w:t>
      </w:r>
      <w:proofErr w:type="spellEnd"/>
      <w:r w:rsidRPr="008E0AC0">
        <w:rPr>
          <w:rFonts w:cs="Times New Roman"/>
          <w:sz w:val="24"/>
          <w:szCs w:val="24"/>
        </w:rPr>
        <w:t xml:space="preserve"> и </w:t>
      </w:r>
      <w:proofErr w:type="spellStart"/>
      <w:r w:rsidRPr="008E0AC0">
        <w:rPr>
          <w:rFonts w:cs="Times New Roman"/>
          <w:sz w:val="24"/>
          <w:szCs w:val="24"/>
        </w:rPr>
        <w:t>реконструкция</w:t>
      </w:r>
      <w:proofErr w:type="spellEnd"/>
      <w:r w:rsidRPr="008E0AC0">
        <w:rPr>
          <w:rFonts w:cs="Times New Roman"/>
          <w:sz w:val="24"/>
          <w:szCs w:val="24"/>
        </w:rPr>
        <w:t xml:space="preserve"> </w:t>
      </w:r>
      <w:proofErr w:type="spellStart"/>
      <w:r w:rsidRPr="008E0AC0">
        <w:rPr>
          <w:rFonts w:cs="Times New Roman"/>
          <w:sz w:val="24"/>
          <w:szCs w:val="24"/>
        </w:rPr>
        <w:t>пътни</w:t>
      </w:r>
      <w:proofErr w:type="spellEnd"/>
      <w:r w:rsidRPr="008E0AC0">
        <w:rPr>
          <w:rFonts w:cs="Times New Roman"/>
          <w:sz w:val="24"/>
          <w:szCs w:val="24"/>
        </w:rPr>
        <w:t xml:space="preserve"> </w:t>
      </w:r>
      <w:proofErr w:type="spellStart"/>
      <w:r w:rsidRPr="008E0AC0">
        <w:rPr>
          <w:rFonts w:cs="Times New Roman"/>
          <w:sz w:val="24"/>
          <w:szCs w:val="24"/>
        </w:rPr>
        <w:t>отсечки</w:t>
      </w:r>
      <w:proofErr w:type="spellEnd"/>
      <w:r w:rsidRPr="008E0AC0">
        <w:rPr>
          <w:rFonts w:cs="Times New Roman"/>
          <w:sz w:val="24"/>
          <w:szCs w:val="24"/>
        </w:rPr>
        <w:t>.</w:t>
      </w:r>
    </w:p>
    <w:p w:rsidR="003F021C" w:rsidRPr="008E0AC0" w:rsidRDefault="003F021C" w:rsidP="007F40AF">
      <w:pPr>
        <w:pStyle w:val="Bodytext70"/>
        <w:numPr>
          <w:ilvl w:val="0"/>
          <w:numId w:val="34"/>
        </w:numPr>
        <w:shd w:val="clear" w:color="auto" w:fill="auto"/>
        <w:tabs>
          <w:tab w:val="left" w:pos="0"/>
          <w:tab w:val="left" w:pos="691"/>
        </w:tabs>
        <w:spacing w:line="240" w:lineRule="auto"/>
        <w:rPr>
          <w:rFonts w:cs="Times New Roman"/>
          <w:sz w:val="24"/>
          <w:szCs w:val="24"/>
        </w:rPr>
      </w:pPr>
      <w:proofErr w:type="spellStart"/>
      <w:r w:rsidRPr="008E0AC0">
        <w:rPr>
          <w:rFonts w:cs="Times New Roman"/>
          <w:sz w:val="24"/>
          <w:szCs w:val="24"/>
        </w:rPr>
        <w:t>Необходимо</w:t>
      </w:r>
      <w:proofErr w:type="spellEnd"/>
      <w:r w:rsidRPr="008E0AC0">
        <w:rPr>
          <w:rFonts w:cs="Times New Roman"/>
          <w:sz w:val="24"/>
          <w:szCs w:val="24"/>
        </w:rPr>
        <w:t xml:space="preserve"> е </w:t>
      </w:r>
      <w:proofErr w:type="spellStart"/>
      <w:r w:rsidRPr="008E0AC0">
        <w:rPr>
          <w:rFonts w:cs="Times New Roman"/>
          <w:sz w:val="24"/>
          <w:szCs w:val="24"/>
        </w:rPr>
        <w:t>да</w:t>
      </w:r>
      <w:proofErr w:type="spellEnd"/>
      <w:r w:rsidRPr="008E0AC0">
        <w:rPr>
          <w:rFonts w:cs="Times New Roman"/>
          <w:sz w:val="24"/>
          <w:szCs w:val="24"/>
        </w:rPr>
        <w:t xml:space="preserve"> </w:t>
      </w:r>
      <w:proofErr w:type="spellStart"/>
      <w:r w:rsidRPr="008E0AC0">
        <w:rPr>
          <w:rFonts w:cs="Times New Roman"/>
          <w:sz w:val="24"/>
          <w:szCs w:val="24"/>
        </w:rPr>
        <w:t>се</w:t>
      </w:r>
      <w:proofErr w:type="spellEnd"/>
      <w:r w:rsidRPr="008E0AC0">
        <w:rPr>
          <w:rFonts w:cs="Times New Roman"/>
          <w:sz w:val="24"/>
          <w:szCs w:val="24"/>
        </w:rPr>
        <w:t xml:space="preserve"> </w:t>
      </w:r>
      <w:proofErr w:type="spellStart"/>
      <w:r w:rsidRPr="008E0AC0">
        <w:rPr>
          <w:rFonts w:cs="Times New Roman"/>
          <w:sz w:val="24"/>
          <w:szCs w:val="24"/>
        </w:rPr>
        <w:t>предвидят</w:t>
      </w:r>
      <w:proofErr w:type="spellEnd"/>
      <w:r w:rsidRPr="008E0AC0">
        <w:rPr>
          <w:rFonts w:cs="Times New Roman"/>
          <w:sz w:val="24"/>
          <w:szCs w:val="24"/>
        </w:rPr>
        <w:t xml:space="preserve"> </w:t>
      </w:r>
      <w:proofErr w:type="spellStart"/>
      <w:r w:rsidRPr="008E0AC0">
        <w:rPr>
          <w:rFonts w:cs="Times New Roman"/>
          <w:sz w:val="24"/>
          <w:szCs w:val="24"/>
        </w:rPr>
        <w:t>средства</w:t>
      </w:r>
      <w:proofErr w:type="spellEnd"/>
      <w:r w:rsidRPr="008E0AC0">
        <w:rPr>
          <w:rFonts w:cs="Times New Roman"/>
          <w:sz w:val="24"/>
          <w:szCs w:val="24"/>
        </w:rPr>
        <w:t xml:space="preserve"> </w:t>
      </w:r>
      <w:proofErr w:type="spellStart"/>
      <w:r w:rsidRPr="008E0AC0">
        <w:rPr>
          <w:rFonts w:cs="Times New Roman"/>
          <w:sz w:val="24"/>
          <w:szCs w:val="24"/>
        </w:rPr>
        <w:t>предимно</w:t>
      </w:r>
      <w:proofErr w:type="spellEnd"/>
      <w:r w:rsidRPr="008E0AC0">
        <w:rPr>
          <w:rFonts w:cs="Times New Roman"/>
          <w:sz w:val="24"/>
          <w:szCs w:val="24"/>
        </w:rPr>
        <w:t xml:space="preserve"> и </w:t>
      </w:r>
      <w:proofErr w:type="spellStart"/>
      <w:r w:rsidRPr="008E0AC0">
        <w:rPr>
          <w:rFonts w:cs="Times New Roman"/>
          <w:sz w:val="24"/>
          <w:szCs w:val="24"/>
        </w:rPr>
        <w:t>основно</w:t>
      </w:r>
      <w:proofErr w:type="spellEnd"/>
      <w:r w:rsidRPr="008E0AC0">
        <w:rPr>
          <w:rFonts w:cs="Times New Roman"/>
          <w:sz w:val="24"/>
          <w:szCs w:val="24"/>
        </w:rPr>
        <w:t xml:space="preserve"> </w:t>
      </w:r>
      <w:proofErr w:type="spellStart"/>
      <w:r w:rsidRPr="008E0AC0">
        <w:rPr>
          <w:rFonts w:cs="Times New Roman"/>
          <w:sz w:val="24"/>
          <w:szCs w:val="24"/>
        </w:rPr>
        <w:t>за</w:t>
      </w:r>
      <w:proofErr w:type="spellEnd"/>
      <w:r w:rsidRPr="008E0AC0">
        <w:rPr>
          <w:rFonts w:cs="Times New Roman"/>
          <w:sz w:val="24"/>
          <w:szCs w:val="24"/>
        </w:rPr>
        <w:t xml:space="preserve"> </w:t>
      </w:r>
      <w:proofErr w:type="spellStart"/>
      <w:r w:rsidRPr="008E0AC0">
        <w:rPr>
          <w:rFonts w:cs="Times New Roman"/>
          <w:sz w:val="24"/>
          <w:szCs w:val="24"/>
        </w:rPr>
        <w:t>реконструкция</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пътния</w:t>
      </w:r>
      <w:proofErr w:type="spellEnd"/>
      <w:r w:rsidRPr="008E0AC0">
        <w:rPr>
          <w:rFonts w:cs="Times New Roman"/>
          <w:sz w:val="24"/>
          <w:szCs w:val="24"/>
        </w:rPr>
        <w:t xml:space="preserve"> </w:t>
      </w:r>
      <w:proofErr w:type="spellStart"/>
      <w:r w:rsidRPr="008E0AC0">
        <w:rPr>
          <w:rFonts w:cs="Times New Roman"/>
          <w:sz w:val="24"/>
          <w:szCs w:val="24"/>
        </w:rPr>
        <w:t>пръстен</w:t>
      </w:r>
      <w:proofErr w:type="spellEnd"/>
      <w:r w:rsidRPr="008E0AC0">
        <w:rPr>
          <w:rFonts w:cs="Times New Roman"/>
          <w:sz w:val="24"/>
          <w:szCs w:val="24"/>
        </w:rPr>
        <w:t xml:space="preserve"> </w:t>
      </w:r>
      <w:proofErr w:type="spellStart"/>
      <w:r w:rsidRPr="008E0AC0">
        <w:rPr>
          <w:rFonts w:cs="Times New Roman"/>
          <w:sz w:val="24"/>
          <w:szCs w:val="24"/>
        </w:rPr>
        <w:t>изхождащ</w:t>
      </w:r>
      <w:proofErr w:type="spellEnd"/>
      <w:r w:rsidRPr="008E0AC0">
        <w:rPr>
          <w:rFonts w:cs="Times New Roman"/>
          <w:sz w:val="24"/>
          <w:szCs w:val="24"/>
        </w:rPr>
        <w:t xml:space="preserve"> </w:t>
      </w:r>
      <w:proofErr w:type="spellStart"/>
      <w:r w:rsidRPr="008E0AC0">
        <w:rPr>
          <w:rFonts w:cs="Times New Roman"/>
          <w:sz w:val="24"/>
          <w:szCs w:val="24"/>
        </w:rPr>
        <w:t>от</w:t>
      </w:r>
      <w:proofErr w:type="spellEnd"/>
      <w:r w:rsidRPr="008E0AC0">
        <w:rPr>
          <w:rFonts w:cs="Times New Roman"/>
          <w:sz w:val="24"/>
          <w:szCs w:val="24"/>
        </w:rPr>
        <w:t xml:space="preserve"> </w:t>
      </w:r>
      <w:proofErr w:type="spellStart"/>
      <w:r w:rsidRPr="008E0AC0">
        <w:rPr>
          <w:rFonts w:cs="Times New Roman"/>
          <w:sz w:val="24"/>
          <w:szCs w:val="24"/>
        </w:rPr>
        <w:t>Общинския</w:t>
      </w:r>
      <w:proofErr w:type="spellEnd"/>
      <w:r w:rsidRPr="008E0AC0">
        <w:rPr>
          <w:rFonts w:cs="Times New Roman"/>
          <w:sz w:val="24"/>
          <w:szCs w:val="24"/>
        </w:rPr>
        <w:t xml:space="preserve"> </w:t>
      </w:r>
      <w:proofErr w:type="spellStart"/>
      <w:r w:rsidRPr="008E0AC0">
        <w:rPr>
          <w:rFonts w:cs="Times New Roman"/>
          <w:sz w:val="24"/>
          <w:szCs w:val="24"/>
        </w:rPr>
        <w:t>център</w:t>
      </w:r>
      <w:proofErr w:type="spellEnd"/>
      <w:r w:rsidRPr="008E0AC0">
        <w:rPr>
          <w:rFonts w:cs="Times New Roman"/>
          <w:sz w:val="24"/>
          <w:szCs w:val="24"/>
        </w:rPr>
        <w:t xml:space="preserve"> </w:t>
      </w:r>
      <w:proofErr w:type="spellStart"/>
      <w:r w:rsidRPr="008E0AC0">
        <w:rPr>
          <w:rFonts w:cs="Times New Roman"/>
          <w:sz w:val="24"/>
          <w:szCs w:val="24"/>
        </w:rPr>
        <w:t>Ивайловград</w:t>
      </w:r>
      <w:proofErr w:type="spellEnd"/>
      <w:r w:rsidRPr="008E0AC0">
        <w:rPr>
          <w:rFonts w:cs="Times New Roman"/>
          <w:sz w:val="24"/>
          <w:szCs w:val="24"/>
        </w:rPr>
        <w:t xml:space="preserve"> и </w:t>
      </w:r>
      <w:proofErr w:type="spellStart"/>
      <w:r w:rsidRPr="008E0AC0">
        <w:rPr>
          <w:rFonts w:cs="Times New Roman"/>
          <w:sz w:val="24"/>
          <w:szCs w:val="24"/>
        </w:rPr>
        <w:t>свързващ</w:t>
      </w:r>
      <w:proofErr w:type="spellEnd"/>
      <w:r w:rsidRPr="008E0AC0">
        <w:rPr>
          <w:rFonts w:cs="Times New Roman"/>
          <w:sz w:val="24"/>
          <w:szCs w:val="24"/>
        </w:rPr>
        <w:t xml:space="preserve"> </w:t>
      </w:r>
      <w:proofErr w:type="spellStart"/>
      <w:r w:rsidRPr="008E0AC0">
        <w:rPr>
          <w:rFonts w:cs="Times New Roman"/>
          <w:sz w:val="24"/>
          <w:szCs w:val="24"/>
        </w:rPr>
        <w:t>вторичните</w:t>
      </w:r>
      <w:proofErr w:type="spellEnd"/>
      <w:r w:rsidRPr="008E0AC0">
        <w:rPr>
          <w:rFonts w:cs="Times New Roman"/>
          <w:sz w:val="24"/>
          <w:szCs w:val="24"/>
        </w:rPr>
        <w:t xml:space="preserve"> </w:t>
      </w:r>
      <w:proofErr w:type="spellStart"/>
      <w:r w:rsidRPr="008E0AC0">
        <w:rPr>
          <w:rFonts w:cs="Times New Roman"/>
          <w:sz w:val="24"/>
          <w:szCs w:val="24"/>
        </w:rPr>
        <w:t>центрове</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общината</w:t>
      </w:r>
      <w:proofErr w:type="spellEnd"/>
      <w:r w:rsidRPr="008E0AC0">
        <w:rPr>
          <w:rFonts w:cs="Times New Roman"/>
          <w:sz w:val="24"/>
          <w:szCs w:val="24"/>
        </w:rPr>
        <w:t>.</w:t>
      </w:r>
    </w:p>
    <w:p w:rsidR="003F021C" w:rsidRPr="008E0AC0" w:rsidRDefault="003F021C" w:rsidP="007F40AF">
      <w:pPr>
        <w:pStyle w:val="Bodytext70"/>
        <w:numPr>
          <w:ilvl w:val="0"/>
          <w:numId w:val="34"/>
        </w:numPr>
        <w:shd w:val="clear" w:color="auto" w:fill="auto"/>
        <w:tabs>
          <w:tab w:val="left" w:pos="0"/>
          <w:tab w:val="left" w:pos="691"/>
        </w:tabs>
        <w:spacing w:line="240" w:lineRule="auto"/>
        <w:rPr>
          <w:rFonts w:cs="Times New Roman"/>
          <w:sz w:val="24"/>
          <w:szCs w:val="24"/>
        </w:rPr>
      </w:pPr>
      <w:proofErr w:type="spellStart"/>
      <w:r w:rsidRPr="008E0AC0">
        <w:rPr>
          <w:rFonts w:cs="Times New Roman"/>
          <w:sz w:val="24"/>
          <w:szCs w:val="24"/>
        </w:rPr>
        <w:t>През</w:t>
      </w:r>
      <w:proofErr w:type="spellEnd"/>
      <w:r w:rsidRPr="008E0AC0">
        <w:rPr>
          <w:rFonts w:cs="Times New Roman"/>
          <w:sz w:val="24"/>
          <w:szCs w:val="24"/>
        </w:rPr>
        <w:t xml:space="preserve"> </w:t>
      </w:r>
      <w:proofErr w:type="spellStart"/>
      <w:r w:rsidRPr="008E0AC0">
        <w:rPr>
          <w:rFonts w:cs="Times New Roman"/>
          <w:sz w:val="24"/>
          <w:szCs w:val="24"/>
        </w:rPr>
        <w:t>общината</w:t>
      </w:r>
      <w:proofErr w:type="spellEnd"/>
      <w:r w:rsidRPr="008E0AC0">
        <w:rPr>
          <w:rFonts w:cs="Times New Roman"/>
          <w:sz w:val="24"/>
          <w:szCs w:val="24"/>
        </w:rPr>
        <w:t xml:space="preserve"> </w:t>
      </w:r>
      <w:proofErr w:type="spellStart"/>
      <w:r w:rsidRPr="008E0AC0">
        <w:rPr>
          <w:rFonts w:cs="Times New Roman"/>
          <w:sz w:val="24"/>
          <w:szCs w:val="24"/>
        </w:rPr>
        <w:t>минават</w:t>
      </w:r>
      <w:proofErr w:type="spellEnd"/>
      <w:r w:rsidRPr="008E0AC0">
        <w:rPr>
          <w:rFonts w:cs="Times New Roman"/>
          <w:sz w:val="24"/>
          <w:szCs w:val="24"/>
        </w:rPr>
        <w:t xml:space="preserve"> </w:t>
      </w:r>
      <w:proofErr w:type="spellStart"/>
      <w:r w:rsidRPr="008E0AC0">
        <w:rPr>
          <w:rFonts w:cs="Times New Roman"/>
          <w:sz w:val="24"/>
          <w:szCs w:val="24"/>
        </w:rPr>
        <w:t>републикански</w:t>
      </w:r>
      <w:proofErr w:type="spellEnd"/>
      <w:r w:rsidRPr="008E0AC0">
        <w:rPr>
          <w:rFonts w:cs="Times New Roman"/>
          <w:sz w:val="24"/>
          <w:szCs w:val="24"/>
        </w:rPr>
        <w:t xml:space="preserve"> </w:t>
      </w:r>
      <w:proofErr w:type="spellStart"/>
      <w:r w:rsidRPr="008E0AC0">
        <w:rPr>
          <w:rFonts w:cs="Times New Roman"/>
          <w:sz w:val="24"/>
          <w:szCs w:val="24"/>
        </w:rPr>
        <w:t>трасета</w:t>
      </w:r>
      <w:proofErr w:type="spellEnd"/>
      <w:r w:rsidRPr="008E0AC0">
        <w:rPr>
          <w:rFonts w:cs="Times New Roman"/>
          <w:sz w:val="24"/>
          <w:szCs w:val="24"/>
        </w:rPr>
        <w:t xml:space="preserve">. </w:t>
      </w:r>
      <w:proofErr w:type="spellStart"/>
      <w:r w:rsidRPr="008E0AC0">
        <w:rPr>
          <w:rFonts w:cs="Times New Roman"/>
          <w:sz w:val="24"/>
          <w:szCs w:val="24"/>
        </w:rPr>
        <w:t>Предстои</w:t>
      </w:r>
      <w:proofErr w:type="spellEnd"/>
      <w:r w:rsidRPr="008E0AC0">
        <w:rPr>
          <w:rFonts w:cs="Times New Roman"/>
          <w:sz w:val="24"/>
          <w:szCs w:val="24"/>
        </w:rPr>
        <w:t xml:space="preserve"> </w:t>
      </w:r>
      <w:proofErr w:type="spellStart"/>
      <w:r w:rsidRPr="008E0AC0">
        <w:rPr>
          <w:rFonts w:cs="Times New Roman"/>
          <w:sz w:val="24"/>
          <w:szCs w:val="24"/>
        </w:rPr>
        <w:t>строителството</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пътя</w:t>
      </w:r>
      <w:proofErr w:type="spellEnd"/>
      <w:r w:rsidRPr="008E0AC0">
        <w:rPr>
          <w:rFonts w:cs="Times New Roman"/>
          <w:sz w:val="24"/>
          <w:szCs w:val="24"/>
        </w:rPr>
        <w:t xml:space="preserve"> </w:t>
      </w:r>
      <w:proofErr w:type="spellStart"/>
      <w:r w:rsidRPr="008E0AC0">
        <w:rPr>
          <w:rFonts w:cs="Times New Roman"/>
          <w:sz w:val="24"/>
          <w:szCs w:val="24"/>
        </w:rPr>
        <w:t>до</w:t>
      </w:r>
      <w:proofErr w:type="spellEnd"/>
      <w:r w:rsidRPr="008E0AC0">
        <w:rPr>
          <w:rFonts w:cs="Times New Roman"/>
          <w:sz w:val="24"/>
          <w:szCs w:val="24"/>
        </w:rPr>
        <w:t xml:space="preserve"> </w:t>
      </w:r>
      <w:proofErr w:type="spellStart"/>
      <w:r w:rsidRPr="008E0AC0">
        <w:rPr>
          <w:rFonts w:cs="Times New Roman"/>
          <w:sz w:val="24"/>
          <w:szCs w:val="24"/>
        </w:rPr>
        <w:t>област</w:t>
      </w:r>
      <w:proofErr w:type="spellEnd"/>
      <w:r w:rsidRPr="008E0AC0">
        <w:rPr>
          <w:rFonts w:cs="Times New Roman"/>
          <w:sz w:val="24"/>
          <w:szCs w:val="24"/>
        </w:rPr>
        <w:t xml:space="preserve"> </w:t>
      </w:r>
      <w:proofErr w:type="spellStart"/>
      <w:r w:rsidRPr="008E0AC0">
        <w:rPr>
          <w:rFonts w:cs="Times New Roman"/>
          <w:sz w:val="24"/>
          <w:szCs w:val="24"/>
        </w:rPr>
        <w:t>Еврос</w:t>
      </w:r>
      <w:proofErr w:type="spellEnd"/>
      <w:r w:rsidRPr="008E0AC0">
        <w:rPr>
          <w:rFonts w:cs="Times New Roman"/>
          <w:sz w:val="24"/>
          <w:szCs w:val="24"/>
        </w:rPr>
        <w:t xml:space="preserve"> в </w:t>
      </w:r>
      <w:proofErr w:type="spellStart"/>
      <w:r w:rsidRPr="008E0AC0">
        <w:rPr>
          <w:rFonts w:cs="Times New Roman"/>
          <w:sz w:val="24"/>
          <w:szCs w:val="24"/>
        </w:rPr>
        <w:t>Гърция</w:t>
      </w:r>
      <w:proofErr w:type="spellEnd"/>
      <w:r w:rsidRPr="008E0AC0">
        <w:rPr>
          <w:rFonts w:cs="Times New Roman"/>
          <w:sz w:val="24"/>
          <w:szCs w:val="24"/>
        </w:rPr>
        <w:t xml:space="preserve"> </w:t>
      </w:r>
      <w:proofErr w:type="spellStart"/>
      <w:r w:rsidRPr="008E0AC0">
        <w:rPr>
          <w:rFonts w:cs="Times New Roman"/>
          <w:sz w:val="24"/>
          <w:szCs w:val="24"/>
        </w:rPr>
        <w:t>през</w:t>
      </w:r>
      <w:proofErr w:type="spellEnd"/>
      <w:r w:rsidRPr="008E0AC0">
        <w:rPr>
          <w:rFonts w:cs="Times New Roman"/>
          <w:sz w:val="24"/>
          <w:szCs w:val="24"/>
        </w:rPr>
        <w:t xml:space="preserve"> с. </w:t>
      </w:r>
      <w:proofErr w:type="spellStart"/>
      <w:r w:rsidRPr="008E0AC0">
        <w:rPr>
          <w:rFonts w:cs="Times New Roman"/>
          <w:sz w:val="24"/>
          <w:szCs w:val="24"/>
        </w:rPr>
        <w:t>Славеево</w:t>
      </w:r>
      <w:proofErr w:type="spellEnd"/>
      <w:r w:rsidRPr="008E0AC0">
        <w:rPr>
          <w:rFonts w:cs="Times New Roman"/>
          <w:sz w:val="24"/>
          <w:szCs w:val="24"/>
        </w:rPr>
        <w:t xml:space="preserve">. </w:t>
      </w:r>
      <w:proofErr w:type="spellStart"/>
      <w:r w:rsidRPr="008E0AC0">
        <w:rPr>
          <w:rFonts w:cs="Times New Roman"/>
          <w:sz w:val="24"/>
          <w:szCs w:val="24"/>
        </w:rPr>
        <w:t>Тази</w:t>
      </w:r>
      <w:proofErr w:type="spellEnd"/>
      <w:r w:rsidRPr="008E0AC0">
        <w:rPr>
          <w:rFonts w:cs="Times New Roman"/>
          <w:sz w:val="24"/>
          <w:szCs w:val="24"/>
        </w:rPr>
        <w:t xml:space="preserve"> </w:t>
      </w:r>
      <w:proofErr w:type="spellStart"/>
      <w:r w:rsidRPr="008E0AC0">
        <w:rPr>
          <w:rFonts w:cs="Times New Roman"/>
          <w:sz w:val="24"/>
          <w:szCs w:val="24"/>
        </w:rPr>
        <w:t>отсечка</w:t>
      </w:r>
      <w:proofErr w:type="spellEnd"/>
      <w:r w:rsidRPr="008E0AC0">
        <w:rPr>
          <w:rFonts w:cs="Times New Roman"/>
          <w:sz w:val="24"/>
          <w:szCs w:val="24"/>
        </w:rPr>
        <w:t xml:space="preserve"> </w:t>
      </w:r>
      <w:proofErr w:type="spellStart"/>
      <w:r w:rsidRPr="008E0AC0">
        <w:rPr>
          <w:rFonts w:cs="Times New Roman"/>
          <w:sz w:val="24"/>
          <w:szCs w:val="24"/>
        </w:rPr>
        <w:t>ще</w:t>
      </w:r>
      <w:proofErr w:type="spellEnd"/>
      <w:r w:rsidRPr="008E0AC0">
        <w:rPr>
          <w:rFonts w:cs="Times New Roman"/>
          <w:sz w:val="24"/>
          <w:szCs w:val="24"/>
        </w:rPr>
        <w:t xml:space="preserve"> </w:t>
      </w:r>
      <w:proofErr w:type="spellStart"/>
      <w:r w:rsidRPr="008E0AC0">
        <w:rPr>
          <w:rFonts w:cs="Times New Roman"/>
          <w:sz w:val="24"/>
          <w:szCs w:val="24"/>
        </w:rPr>
        <w:t>свърже</w:t>
      </w:r>
      <w:proofErr w:type="spellEnd"/>
      <w:r w:rsidRPr="008E0AC0">
        <w:rPr>
          <w:rFonts w:cs="Times New Roman"/>
          <w:sz w:val="24"/>
          <w:szCs w:val="24"/>
        </w:rPr>
        <w:t xml:space="preserve"> с </w:t>
      </w:r>
      <w:proofErr w:type="spellStart"/>
      <w:r w:rsidRPr="008E0AC0">
        <w:rPr>
          <w:rFonts w:cs="Times New Roman"/>
          <w:sz w:val="24"/>
          <w:szCs w:val="24"/>
        </w:rPr>
        <w:t>бърза</w:t>
      </w:r>
      <w:proofErr w:type="spellEnd"/>
      <w:r w:rsidRPr="008E0AC0">
        <w:rPr>
          <w:rFonts w:cs="Times New Roman"/>
          <w:sz w:val="24"/>
          <w:szCs w:val="24"/>
        </w:rPr>
        <w:t xml:space="preserve"> </w:t>
      </w:r>
      <w:proofErr w:type="spellStart"/>
      <w:r w:rsidRPr="008E0AC0">
        <w:rPr>
          <w:rFonts w:cs="Times New Roman"/>
          <w:sz w:val="24"/>
          <w:szCs w:val="24"/>
        </w:rPr>
        <w:t>връзка</w:t>
      </w:r>
      <w:proofErr w:type="spellEnd"/>
      <w:r w:rsidRPr="008E0AC0">
        <w:rPr>
          <w:rFonts w:cs="Times New Roman"/>
          <w:sz w:val="24"/>
          <w:szCs w:val="24"/>
        </w:rPr>
        <w:t xml:space="preserve"> </w:t>
      </w:r>
      <w:proofErr w:type="spellStart"/>
      <w:r w:rsidRPr="008E0AC0">
        <w:rPr>
          <w:rFonts w:cs="Times New Roman"/>
          <w:sz w:val="24"/>
          <w:szCs w:val="24"/>
        </w:rPr>
        <w:t>общината</w:t>
      </w:r>
      <w:proofErr w:type="spellEnd"/>
      <w:r w:rsidRPr="008E0AC0">
        <w:rPr>
          <w:rFonts w:cs="Times New Roman"/>
          <w:sz w:val="24"/>
          <w:szCs w:val="24"/>
        </w:rPr>
        <w:t xml:space="preserve"> с </w:t>
      </w:r>
      <w:proofErr w:type="spellStart"/>
      <w:r w:rsidRPr="008E0AC0">
        <w:rPr>
          <w:rFonts w:cs="Times New Roman"/>
          <w:sz w:val="24"/>
          <w:szCs w:val="24"/>
        </w:rPr>
        <w:t>надлъжните</w:t>
      </w:r>
      <w:proofErr w:type="spellEnd"/>
      <w:r w:rsidRPr="008E0AC0">
        <w:rPr>
          <w:rFonts w:cs="Times New Roman"/>
          <w:sz w:val="24"/>
          <w:szCs w:val="24"/>
        </w:rPr>
        <w:t xml:space="preserve"> </w:t>
      </w:r>
      <w:proofErr w:type="spellStart"/>
      <w:r w:rsidRPr="008E0AC0">
        <w:rPr>
          <w:rFonts w:cs="Times New Roman"/>
          <w:sz w:val="24"/>
          <w:szCs w:val="24"/>
        </w:rPr>
        <w:t>Европейски</w:t>
      </w:r>
      <w:proofErr w:type="spellEnd"/>
      <w:r w:rsidRPr="008E0AC0">
        <w:rPr>
          <w:rFonts w:cs="Times New Roman"/>
          <w:sz w:val="24"/>
          <w:szCs w:val="24"/>
        </w:rPr>
        <w:t xml:space="preserve"> </w:t>
      </w:r>
      <w:proofErr w:type="spellStart"/>
      <w:r w:rsidRPr="008E0AC0">
        <w:rPr>
          <w:rFonts w:cs="Times New Roman"/>
          <w:sz w:val="24"/>
          <w:szCs w:val="24"/>
        </w:rPr>
        <w:t>коридори</w:t>
      </w:r>
      <w:proofErr w:type="spellEnd"/>
      <w:r w:rsidRPr="008E0AC0">
        <w:rPr>
          <w:rFonts w:cs="Times New Roman"/>
          <w:sz w:val="24"/>
          <w:szCs w:val="24"/>
        </w:rPr>
        <w:t xml:space="preserve">, а и </w:t>
      </w:r>
      <w:proofErr w:type="spellStart"/>
      <w:r w:rsidRPr="008E0AC0">
        <w:rPr>
          <w:rFonts w:cs="Times New Roman"/>
          <w:sz w:val="24"/>
          <w:szCs w:val="24"/>
        </w:rPr>
        <w:t>със</w:t>
      </w:r>
      <w:proofErr w:type="spellEnd"/>
      <w:r w:rsidRPr="008E0AC0">
        <w:rPr>
          <w:rFonts w:cs="Times New Roman"/>
          <w:sz w:val="24"/>
          <w:szCs w:val="24"/>
        </w:rPr>
        <w:t xml:space="preserve"> </w:t>
      </w:r>
      <w:proofErr w:type="spellStart"/>
      <w:r w:rsidRPr="008E0AC0">
        <w:rPr>
          <w:rFonts w:cs="Times New Roman"/>
          <w:sz w:val="24"/>
          <w:szCs w:val="24"/>
        </w:rPr>
        <w:t>съседните</w:t>
      </w:r>
      <w:proofErr w:type="spellEnd"/>
      <w:r w:rsidRPr="008E0AC0">
        <w:rPr>
          <w:rFonts w:cs="Times New Roman"/>
          <w:sz w:val="24"/>
          <w:szCs w:val="24"/>
        </w:rPr>
        <w:t xml:space="preserve"> </w:t>
      </w:r>
      <w:proofErr w:type="spellStart"/>
      <w:r w:rsidRPr="008E0AC0">
        <w:rPr>
          <w:rFonts w:cs="Times New Roman"/>
          <w:sz w:val="24"/>
          <w:szCs w:val="24"/>
        </w:rPr>
        <w:t>общини</w:t>
      </w:r>
      <w:proofErr w:type="spellEnd"/>
      <w:r w:rsidRPr="008E0AC0">
        <w:rPr>
          <w:rFonts w:cs="Times New Roman"/>
          <w:sz w:val="24"/>
          <w:szCs w:val="24"/>
        </w:rPr>
        <w:t xml:space="preserve"> </w:t>
      </w:r>
      <w:proofErr w:type="spellStart"/>
      <w:r w:rsidRPr="008E0AC0">
        <w:rPr>
          <w:rFonts w:cs="Times New Roman"/>
          <w:sz w:val="24"/>
          <w:szCs w:val="24"/>
        </w:rPr>
        <w:t>Любимец</w:t>
      </w:r>
      <w:proofErr w:type="spellEnd"/>
      <w:r w:rsidRPr="008E0AC0">
        <w:rPr>
          <w:rFonts w:cs="Times New Roman"/>
          <w:sz w:val="24"/>
          <w:szCs w:val="24"/>
        </w:rPr>
        <w:t xml:space="preserve"> и </w:t>
      </w:r>
      <w:proofErr w:type="spellStart"/>
      <w:r w:rsidRPr="008E0AC0">
        <w:rPr>
          <w:rFonts w:cs="Times New Roman"/>
          <w:sz w:val="24"/>
          <w:szCs w:val="24"/>
        </w:rPr>
        <w:t>Свиленград</w:t>
      </w:r>
      <w:proofErr w:type="spellEnd"/>
      <w:r w:rsidRPr="008E0AC0">
        <w:rPr>
          <w:rFonts w:cs="Times New Roman"/>
          <w:sz w:val="24"/>
          <w:szCs w:val="24"/>
        </w:rPr>
        <w:t>.</w:t>
      </w:r>
    </w:p>
    <w:p w:rsidR="00BA2EC0" w:rsidRPr="008E0AC0" w:rsidRDefault="00BA2EC0" w:rsidP="00EF5A88">
      <w:pPr>
        <w:pStyle w:val="a3"/>
        <w:tabs>
          <w:tab w:val="left" w:pos="0"/>
        </w:tabs>
        <w:spacing w:before="11"/>
        <w:ind w:left="0"/>
        <w:rPr>
          <w:rFonts w:ascii="Times New Roman" w:hAnsi="Times New Roman" w:cs="Times New Roman"/>
        </w:rPr>
      </w:pPr>
    </w:p>
    <w:p w:rsidR="00BA2EC0" w:rsidRPr="00F45CA5" w:rsidRDefault="00BE5199" w:rsidP="00F45CA5">
      <w:pPr>
        <w:pStyle w:val="a4"/>
        <w:numPr>
          <w:ilvl w:val="1"/>
          <w:numId w:val="15"/>
        </w:numPr>
        <w:tabs>
          <w:tab w:val="left" w:pos="0"/>
          <w:tab w:val="left" w:pos="1746"/>
        </w:tabs>
        <w:spacing w:line="281" w:lineRule="exact"/>
        <w:ind w:left="0" w:firstLine="0"/>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00115DD7" w:rsidRPr="00F45CA5">
        <w:rPr>
          <w:rFonts w:ascii="Times New Roman" w:hAnsi="Times New Roman" w:cs="Times New Roman"/>
          <w:b/>
          <w:sz w:val="24"/>
          <w:szCs w:val="24"/>
        </w:rPr>
        <w:t>Услуги</w:t>
      </w:r>
    </w:p>
    <w:p w:rsidR="00BA2EC0" w:rsidRPr="008E0AC0" w:rsidRDefault="00A17F1C" w:rsidP="00EF5A88">
      <w:pPr>
        <w:pStyle w:val="a3"/>
        <w:tabs>
          <w:tab w:val="left" w:pos="0"/>
        </w:tabs>
        <w:ind w:left="0"/>
        <w:rPr>
          <w:rFonts w:ascii="Times New Roman" w:hAnsi="Times New Roman" w:cs="Times New Roman"/>
        </w:rPr>
      </w:pPr>
      <w:r w:rsidRPr="008E0AC0">
        <w:rPr>
          <w:rFonts w:ascii="Times New Roman" w:hAnsi="Times New Roman" w:cs="Times New Roman"/>
          <w:lang w:val="en-US"/>
        </w:rPr>
        <w:tab/>
      </w:r>
      <w:r w:rsidR="00115DD7" w:rsidRPr="008E0AC0">
        <w:rPr>
          <w:rFonts w:ascii="Times New Roman" w:hAnsi="Times New Roman" w:cs="Times New Roman"/>
        </w:rPr>
        <w:t>Основната дейност в сферата на услугите е в търговията.</w:t>
      </w:r>
      <w:r w:rsidR="00B3147F">
        <w:rPr>
          <w:rFonts w:ascii="Times New Roman" w:hAnsi="Times New Roman" w:cs="Times New Roman"/>
        </w:rPr>
        <w:t xml:space="preserve">  </w:t>
      </w:r>
      <w:r w:rsidR="00115DD7" w:rsidRPr="008E0AC0">
        <w:rPr>
          <w:rFonts w:ascii="Times New Roman" w:hAnsi="Times New Roman" w:cs="Times New Roman"/>
        </w:rPr>
        <w:t>Основн</w:t>
      </w:r>
      <w:r w:rsidR="00B3147F">
        <w:rPr>
          <w:rFonts w:ascii="Times New Roman" w:hAnsi="Times New Roman" w:cs="Times New Roman"/>
        </w:rPr>
        <w:t xml:space="preserve">и </w:t>
      </w:r>
      <w:r w:rsidR="003E6493" w:rsidRPr="008E0AC0">
        <w:rPr>
          <w:rFonts w:ascii="Times New Roman" w:hAnsi="Times New Roman" w:cs="Times New Roman"/>
        </w:rPr>
        <w:t>работодатели</w:t>
      </w:r>
      <w:r w:rsidR="003E6493" w:rsidRPr="008E0AC0">
        <w:rPr>
          <w:rFonts w:ascii="Times New Roman" w:hAnsi="Times New Roman" w:cs="Times New Roman"/>
        </w:rPr>
        <w:tab/>
        <w:t>са</w:t>
      </w:r>
      <w:r w:rsidR="00B3147F">
        <w:rPr>
          <w:rFonts w:ascii="Times New Roman" w:hAnsi="Times New Roman" w:cs="Times New Roman"/>
        </w:rPr>
        <w:t>:</w:t>
      </w:r>
      <w:r w:rsidR="003E6493" w:rsidRPr="008E0AC0">
        <w:rPr>
          <w:rFonts w:ascii="Times New Roman" w:hAnsi="Times New Roman" w:cs="Times New Roman"/>
        </w:rPr>
        <w:tab/>
        <w:t>Община</w:t>
      </w:r>
      <w:r w:rsidR="003E6493" w:rsidRPr="008E0AC0">
        <w:rPr>
          <w:rFonts w:ascii="Times New Roman" w:hAnsi="Times New Roman" w:cs="Times New Roman"/>
        </w:rPr>
        <w:tab/>
        <w:t>Ивайловград</w:t>
      </w:r>
      <w:r w:rsidR="00115DD7" w:rsidRPr="008E0AC0">
        <w:rPr>
          <w:rFonts w:ascii="Times New Roman" w:hAnsi="Times New Roman" w:cs="Times New Roman"/>
        </w:rPr>
        <w:t>,</w:t>
      </w:r>
      <w:r w:rsidR="00115DD7" w:rsidRPr="008E0AC0">
        <w:rPr>
          <w:rFonts w:ascii="Times New Roman" w:hAnsi="Times New Roman" w:cs="Times New Roman"/>
        </w:rPr>
        <w:tab/>
      </w:r>
      <w:r w:rsidR="00115DD7" w:rsidRPr="008E0AC0">
        <w:rPr>
          <w:rFonts w:ascii="Times New Roman" w:hAnsi="Times New Roman" w:cs="Times New Roman"/>
          <w:spacing w:val="-3"/>
        </w:rPr>
        <w:t xml:space="preserve">учебни </w:t>
      </w:r>
      <w:r w:rsidR="00115DD7" w:rsidRPr="008E0AC0">
        <w:rPr>
          <w:rFonts w:ascii="Times New Roman" w:hAnsi="Times New Roman" w:cs="Times New Roman"/>
        </w:rPr>
        <w:t>заведения, земеделски производители и частни</w:t>
      </w:r>
      <w:r w:rsidR="00115DD7" w:rsidRPr="008E0AC0">
        <w:rPr>
          <w:rFonts w:ascii="Times New Roman" w:hAnsi="Times New Roman" w:cs="Times New Roman"/>
          <w:spacing w:val="-2"/>
        </w:rPr>
        <w:t xml:space="preserve"> </w:t>
      </w:r>
      <w:r w:rsidR="00115DD7" w:rsidRPr="008E0AC0">
        <w:rPr>
          <w:rFonts w:ascii="Times New Roman" w:hAnsi="Times New Roman" w:cs="Times New Roman"/>
        </w:rPr>
        <w:t>фирми.</w:t>
      </w:r>
    </w:p>
    <w:p w:rsidR="003F021C" w:rsidRPr="008E0AC0" w:rsidRDefault="00F45CA5" w:rsidP="00EF5A88">
      <w:pPr>
        <w:pStyle w:val="a3"/>
        <w:tabs>
          <w:tab w:val="left" w:pos="0"/>
        </w:tabs>
        <w:ind w:left="0"/>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Потребление на енергия от възобновяеми източници – няма.</w:t>
      </w:r>
    </w:p>
    <w:p w:rsidR="00BA2EC0" w:rsidRPr="008E0AC0" w:rsidRDefault="00B76DFB" w:rsidP="00EF5A88">
      <w:pPr>
        <w:pStyle w:val="a4"/>
        <w:numPr>
          <w:ilvl w:val="1"/>
          <w:numId w:val="15"/>
        </w:numPr>
        <w:tabs>
          <w:tab w:val="left" w:pos="0"/>
          <w:tab w:val="left" w:pos="1746"/>
        </w:tabs>
        <w:ind w:left="0" w:firstLine="0"/>
        <w:jc w:val="both"/>
        <w:rPr>
          <w:rFonts w:ascii="Times New Roman" w:hAnsi="Times New Roman" w:cs="Times New Roman"/>
          <w:b/>
          <w:sz w:val="24"/>
          <w:szCs w:val="24"/>
        </w:rPr>
      </w:pPr>
      <w:r w:rsidRPr="008E0AC0">
        <w:rPr>
          <w:rFonts w:ascii="Times New Roman" w:hAnsi="Times New Roman" w:cs="Times New Roman"/>
          <w:b/>
          <w:sz w:val="24"/>
          <w:szCs w:val="24"/>
          <w:lang w:val="en-US"/>
        </w:rPr>
        <w:tab/>
        <w:t xml:space="preserve">            </w:t>
      </w:r>
      <w:r w:rsidR="00BC7D7E">
        <w:rPr>
          <w:rFonts w:ascii="Times New Roman" w:hAnsi="Times New Roman" w:cs="Times New Roman"/>
          <w:b/>
          <w:sz w:val="24"/>
          <w:szCs w:val="24"/>
        </w:rPr>
        <w:t xml:space="preserve">     </w:t>
      </w:r>
      <w:r w:rsidR="00115DD7" w:rsidRPr="008E0AC0">
        <w:rPr>
          <w:rFonts w:ascii="Times New Roman" w:hAnsi="Times New Roman" w:cs="Times New Roman"/>
          <w:b/>
          <w:sz w:val="24"/>
          <w:szCs w:val="24"/>
        </w:rPr>
        <w:t>Селско</w:t>
      </w:r>
      <w:r w:rsidR="00115DD7" w:rsidRPr="008E0AC0">
        <w:rPr>
          <w:rFonts w:ascii="Times New Roman" w:hAnsi="Times New Roman" w:cs="Times New Roman"/>
          <w:b/>
          <w:spacing w:val="-1"/>
          <w:sz w:val="24"/>
          <w:szCs w:val="24"/>
        </w:rPr>
        <w:t xml:space="preserve"> </w:t>
      </w:r>
      <w:r w:rsidR="00115DD7" w:rsidRPr="008E0AC0">
        <w:rPr>
          <w:rFonts w:ascii="Times New Roman" w:hAnsi="Times New Roman" w:cs="Times New Roman"/>
          <w:b/>
          <w:sz w:val="24"/>
          <w:szCs w:val="24"/>
        </w:rPr>
        <w:t>стопанство</w:t>
      </w:r>
    </w:p>
    <w:p w:rsidR="003F021C" w:rsidRPr="008E0AC0" w:rsidRDefault="008E0AC0" w:rsidP="00EF5A88">
      <w:pPr>
        <w:pStyle w:val="a5"/>
        <w:tabs>
          <w:tab w:val="left" w:pos="0"/>
        </w:tabs>
        <w:rPr>
          <w:rFonts w:ascii="Times New Roman" w:hAnsi="Times New Roman" w:cs="Times New Roman"/>
          <w:sz w:val="24"/>
          <w:szCs w:val="24"/>
        </w:rPr>
      </w:pPr>
      <w:r>
        <w:rPr>
          <w:rFonts w:ascii="Times New Roman" w:hAnsi="Times New Roman" w:cs="Times New Roman"/>
          <w:sz w:val="24"/>
          <w:szCs w:val="24"/>
          <w:lang w:val="en-US"/>
        </w:rPr>
        <w:tab/>
      </w:r>
      <w:r w:rsidR="003F021C" w:rsidRPr="008E0AC0">
        <w:rPr>
          <w:rFonts w:ascii="Times New Roman" w:hAnsi="Times New Roman" w:cs="Times New Roman"/>
          <w:sz w:val="24"/>
          <w:szCs w:val="24"/>
        </w:rPr>
        <w:t xml:space="preserve">Селското стопанство е база на преработвателната индустрия и важна съставна част от икономиката на общината. То е водещ приоритет и е насочено към създаването и утвърждаването на пазарни структури, благоприятстващи ефективното му развитие. Традиционно са застъпени и двата му подотрасъла </w:t>
      </w:r>
      <w:r w:rsidR="003F021C" w:rsidRPr="008E0AC0">
        <w:rPr>
          <w:rFonts w:ascii="Times New Roman" w:hAnsi="Times New Roman" w:cs="Times New Roman"/>
          <w:b/>
          <w:sz w:val="24"/>
          <w:szCs w:val="24"/>
        </w:rPr>
        <w:t>-</w:t>
      </w:r>
      <w:r w:rsidR="003F021C" w:rsidRPr="008E0AC0">
        <w:rPr>
          <w:rFonts w:ascii="Times New Roman" w:hAnsi="Times New Roman" w:cs="Times New Roman"/>
          <w:sz w:val="24"/>
          <w:szCs w:val="24"/>
        </w:rPr>
        <w:t xml:space="preserve"> растениевъдство и животновъдство.</w:t>
      </w:r>
    </w:p>
    <w:p w:rsidR="003F021C" w:rsidRPr="008E0AC0" w:rsidRDefault="008E0AC0" w:rsidP="00EF5A88">
      <w:pPr>
        <w:pStyle w:val="a5"/>
        <w:tabs>
          <w:tab w:val="left" w:pos="0"/>
        </w:tabs>
        <w:rPr>
          <w:rFonts w:ascii="Times New Roman" w:hAnsi="Times New Roman" w:cs="Times New Roman"/>
          <w:sz w:val="24"/>
          <w:szCs w:val="24"/>
        </w:rPr>
      </w:pPr>
      <w:r>
        <w:rPr>
          <w:rStyle w:val="Heading411"/>
          <w:rFonts w:cs="Times New Roman"/>
          <w:sz w:val="24"/>
          <w:szCs w:val="24"/>
          <w:lang w:val="en-US"/>
        </w:rPr>
        <w:tab/>
        <w:t xml:space="preserve">        </w:t>
      </w:r>
      <w:r w:rsidR="00BC7D7E">
        <w:rPr>
          <w:rStyle w:val="Heading411"/>
          <w:rFonts w:cs="Times New Roman"/>
          <w:sz w:val="24"/>
          <w:szCs w:val="24"/>
        </w:rPr>
        <w:t xml:space="preserve">    </w:t>
      </w:r>
      <w:r w:rsidR="003F021C" w:rsidRPr="008E0AC0">
        <w:rPr>
          <w:rStyle w:val="Heading411"/>
          <w:rFonts w:cs="Times New Roman"/>
          <w:sz w:val="24"/>
          <w:szCs w:val="24"/>
        </w:rPr>
        <w:t>Растениевъдство</w:t>
      </w:r>
    </w:p>
    <w:p w:rsidR="003F021C" w:rsidRPr="008E0AC0" w:rsidRDefault="008E0AC0" w:rsidP="00EF5A88">
      <w:pPr>
        <w:pStyle w:val="Bodytext70"/>
        <w:shd w:val="clear" w:color="auto" w:fill="auto"/>
        <w:tabs>
          <w:tab w:val="left" w:pos="0"/>
        </w:tabs>
        <w:spacing w:line="240" w:lineRule="auto"/>
        <w:ind w:firstLine="0"/>
        <w:jc w:val="left"/>
        <w:rPr>
          <w:rFonts w:cs="Times New Roman"/>
          <w:sz w:val="24"/>
          <w:szCs w:val="24"/>
          <w:lang w:val="bg-BG"/>
        </w:rPr>
      </w:pPr>
      <w:r>
        <w:rPr>
          <w:rFonts w:cs="Times New Roman"/>
          <w:sz w:val="24"/>
          <w:szCs w:val="24"/>
        </w:rPr>
        <w:tab/>
      </w:r>
      <w:proofErr w:type="spellStart"/>
      <w:proofErr w:type="gramStart"/>
      <w:r w:rsidR="003F021C" w:rsidRPr="008E0AC0">
        <w:rPr>
          <w:rFonts w:cs="Times New Roman"/>
          <w:sz w:val="24"/>
          <w:szCs w:val="24"/>
        </w:rPr>
        <w:t>Основният</w:t>
      </w:r>
      <w:proofErr w:type="spellEnd"/>
      <w:r w:rsidR="003F021C" w:rsidRPr="008E0AC0">
        <w:rPr>
          <w:rFonts w:cs="Times New Roman"/>
          <w:sz w:val="24"/>
          <w:szCs w:val="24"/>
        </w:rPr>
        <w:t xml:space="preserve"> </w:t>
      </w:r>
      <w:proofErr w:type="spellStart"/>
      <w:r w:rsidR="003F021C" w:rsidRPr="008E0AC0">
        <w:rPr>
          <w:rFonts w:cs="Times New Roman"/>
          <w:sz w:val="24"/>
          <w:szCs w:val="24"/>
        </w:rPr>
        <w:t>дял</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произведената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продукция</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основно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лични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стопанства</w:t>
      </w:r>
      <w:proofErr w:type="spellEnd"/>
      <w:r w:rsidR="003F021C" w:rsidRPr="008E0AC0">
        <w:rPr>
          <w:rFonts w:cs="Times New Roman"/>
          <w:sz w:val="24"/>
          <w:szCs w:val="24"/>
        </w:rPr>
        <w:t xml:space="preserve"> и е </w:t>
      </w:r>
      <w:proofErr w:type="spellStart"/>
      <w:r w:rsidR="003F021C" w:rsidRPr="008E0AC0">
        <w:rPr>
          <w:rFonts w:cs="Times New Roman"/>
          <w:sz w:val="24"/>
          <w:szCs w:val="24"/>
        </w:rPr>
        <w:t>предназначена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самозадоволяване</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малка</w:t>
      </w:r>
      <w:proofErr w:type="spellEnd"/>
      <w:r w:rsidR="003F021C" w:rsidRPr="008E0AC0">
        <w:rPr>
          <w:rFonts w:cs="Times New Roman"/>
          <w:sz w:val="24"/>
          <w:szCs w:val="24"/>
        </w:rPr>
        <w:t xml:space="preserve"> </w:t>
      </w:r>
      <w:proofErr w:type="spellStart"/>
      <w:r w:rsidR="003F021C" w:rsidRPr="008E0AC0">
        <w:rPr>
          <w:rFonts w:cs="Times New Roman"/>
          <w:sz w:val="24"/>
          <w:szCs w:val="24"/>
        </w:rPr>
        <w:t>част</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продажба</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разлика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други</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общини</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r w:rsidR="003F021C" w:rsidRPr="008E0AC0">
        <w:rPr>
          <w:rFonts w:cs="Times New Roman"/>
          <w:sz w:val="24"/>
          <w:szCs w:val="24"/>
        </w:rPr>
        <w:t>Проблемите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са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ниски</w:t>
      </w:r>
      <w:proofErr w:type="spellEnd"/>
      <w:r w:rsidR="003F021C" w:rsidRPr="008E0AC0">
        <w:rPr>
          <w:rFonts w:cs="Times New Roman"/>
          <w:sz w:val="24"/>
          <w:szCs w:val="24"/>
        </w:rPr>
        <w:t xml:space="preserve"> </w:t>
      </w:r>
      <w:proofErr w:type="spellStart"/>
      <w:r w:rsidR="003F021C" w:rsidRPr="008E0AC0">
        <w:rPr>
          <w:rFonts w:cs="Times New Roman"/>
          <w:sz w:val="24"/>
          <w:szCs w:val="24"/>
        </w:rPr>
        <w:t>изкупни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цени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липса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инвестиции</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трайни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насаждения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драстично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намаление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оползотворяваните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за</w:t>
      </w:r>
      <w:proofErr w:type="spellEnd"/>
      <w:r w:rsidR="003F021C" w:rsidRPr="008E0AC0">
        <w:rPr>
          <w:rFonts w:cs="Times New Roman"/>
          <w:sz w:val="24"/>
          <w:szCs w:val="24"/>
        </w:rPr>
        <w:t xml:space="preserve"> </w:t>
      </w:r>
      <w:proofErr w:type="spellStart"/>
      <w:r w:rsidR="003F021C" w:rsidRPr="008E0AC0">
        <w:rPr>
          <w:rFonts w:cs="Times New Roman"/>
          <w:sz w:val="24"/>
          <w:szCs w:val="24"/>
        </w:rPr>
        <w:t>интензивно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земеделие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площи</w:t>
      </w:r>
      <w:proofErr w:type="spellEnd"/>
      <w:r w:rsidR="003F021C" w:rsidRPr="008E0AC0">
        <w:rPr>
          <w:rFonts w:cs="Times New Roman"/>
          <w:sz w:val="24"/>
          <w:szCs w:val="24"/>
        </w:rPr>
        <w:t xml:space="preserve"> - </w:t>
      </w:r>
      <w:proofErr w:type="spellStart"/>
      <w:r w:rsidR="003F021C" w:rsidRPr="008E0AC0">
        <w:rPr>
          <w:rFonts w:cs="Times New Roman"/>
          <w:sz w:val="24"/>
          <w:szCs w:val="24"/>
        </w:rPr>
        <w:t>само</w:t>
      </w:r>
      <w:proofErr w:type="spellEnd"/>
      <w:r w:rsidR="003F021C" w:rsidRPr="008E0AC0">
        <w:rPr>
          <w:rFonts w:cs="Times New Roman"/>
          <w:sz w:val="24"/>
          <w:szCs w:val="24"/>
        </w:rPr>
        <w:t xml:space="preserve"> 6</w:t>
      </w:r>
      <w:proofErr w:type="gramStart"/>
      <w:r w:rsidR="003F021C" w:rsidRPr="008E0AC0">
        <w:rPr>
          <w:rFonts w:cs="Times New Roman"/>
          <w:sz w:val="24"/>
          <w:szCs w:val="24"/>
        </w:rPr>
        <w:t>,8</w:t>
      </w:r>
      <w:proofErr w:type="gramEnd"/>
      <w:r w:rsidR="003F021C" w:rsidRPr="008E0AC0">
        <w:rPr>
          <w:rFonts w:cs="Times New Roman"/>
          <w:sz w:val="24"/>
          <w:szCs w:val="24"/>
        </w:rPr>
        <w:t xml:space="preserve">% </w:t>
      </w:r>
      <w:proofErr w:type="spellStart"/>
      <w:r w:rsidR="003F021C" w:rsidRPr="008E0AC0">
        <w:rPr>
          <w:rFonts w:cs="Times New Roman"/>
          <w:sz w:val="24"/>
          <w:szCs w:val="24"/>
        </w:rPr>
        <w:t>от</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наличните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липса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развит</w:t>
      </w:r>
      <w:proofErr w:type="spellEnd"/>
      <w:r w:rsidR="003F021C" w:rsidRPr="008E0AC0">
        <w:rPr>
          <w:rFonts w:cs="Times New Roman"/>
          <w:sz w:val="24"/>
          <w:szCs w:val="24"/>
        </w:rPr>
        <w:t xml:space="preserve"> </w:t>
      </w:r>
      <w:proofErr w:type="spellStart"/>
      <w:r w:rsidR="003F021C" w:rsidRPr="008E0AC0">
        <w:rPr>
          <w:rFonts w:cs="Times New Roman"/>
          <w:sz w:val="24"/>
          <w:szCs w:val="24"/>
        </w:rPr>
        <w:t>пазар</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земята</w:t>
      </w:r>
      <w:proofErr w:type="spellEnd"/>
      <w:r w:rsidR="003F021C" w:rsidRPr="008E0AC0">
        <w:rPr>
          <w:rFonts w:cs="Times New Roman"/>
          <w:sz w:val="24"/>
          <w:szCs w:val="24"/>
        </w:rPr>
        <w:t>.</w:t>
      </w:r>
    </w:p>
    <w:p w:rsidR="003F021C" w:rsidRPr="008E0AC0" w:rsidRDefault="003F021C" w:rsidP="00EF5A88">
      <w:pPr>
        <w:pStyle w:val="Bodytext70"/>
        <w:shd w:val="clear" w:color="auto" w:fill="auto"/>
        <w:tabs>
          <w:tab w:val="left" w:pos="0"/>
        </w:tabs>
        <w:spacing w:line="240" w:lineRule="auto"/>
        <w:ind w:firstLine="0"/>
        <w:jc w:val="left"/>
        <w:rPr>
          <w:rStyle w:val="Heading411"/>
          <w:rFonts w:cs="Times New Roman"/>
          <w:b w:val="0"/>
          <w:bCs w:val="0"/>
          <w:sz w:val="24"/>
          <w:szCs w:val="24"/>
          <w:shd w:val="clear" w:color="auto" w:fill="auto"/>
          <w:lang w:val="bg-BG"/>
        </w:rPr>
      </w:pPr>
      <w:proofErr w:type="spellStart"/>
      <w:proofErr w:type="gramStart"/>
      <w:r w:rsidRPr="008E0AC0">
        <w:rPr>
          <w:rFonts w:cs="Times New Roman"/>
          <w:sz w:val="24"/>
          <w:szCs w:val="24"/>
        </w:rPr>
        <w:t>Започнато</w:t>
      </w:r>
      <w:proofErr w:type="spellEnd"/>
      <w:r w:rsidRPr="008E0AC0">
        <w:rPr>
          <w:rFonts w:cs="Times New Roman"/>
          <w:sz w:val="24"/>
          <w:szCs w:val="24"/>
        </w:rPr>
        <w:t xml:space="preserve"> </w:t>
      </w:r>
      <w:proofErr w:type="spellStart"/>
      <w:r w:rsidRPr="008E0AC0">
        <w:rPr>
          <w:rFonts w:cs="Times New Roman"/>
          <w:sz w:val="24"/>
          <w:szCs w:val="24"/>
        </w:rPr>
        <w:t>възстановяване</w:t>
      </w:r>
      <w:proofErr w:type="spellEnd"/>
      <w:r w:rsidRPr="008E0AC0">
        <w:rPr>
          <w:rFonts w:cs="Times New Roman"/>
          <w:sz w:val="24"/>
          <w:szCs w:val="24"/>
        </w:rPr>
        <w:t xml:space="preserve"> </w:t>
      </w:r>
      <w:proofErr w:type="spellStart"/>
      <w:r w:rsidRPr="008E0AC0">
        <w:rPr>
          <w:rFonts w:cs="Times New Roman"/>
          <w:sz w:val="24"/>
          <w:szCs w:val="24"/>
        </w:rPr>
        <w:t>на</w:t>
      </w:r>
      <w:proofErr w:type="spellEnd"/>
      <w:r w:rsidRPr="008E0AC0">
        <w:rPr>
          <w:rFonts w:cs="Times New Roman"/>
          <w:sz w:val="24"/>
          <w:szCs w:val="24"/>
        </w:rPr>
        <w:t xml:space="preserve"> </w:t>
      </w:r>
      <w:proofErr w:type="spellStart"/>
      <w:r w:rsidRPr="008E0AC0">
        <w:rPr>
          <w:rFonts w:cs="Times New Roman"/>
          <w:sz w:val="24"/>
          <w:szCs w:val="24"/>
        </w:rPr>
        <w:t>лозови</w:t>
      </w:r>
      <w:proofErr w:type="spellEnd"/>
      <w:r w:rsidRPr="008E0AC0">
        <w:rPr>
          <w:rFonts w:cs="Times New Roman"/>
          <w:sz w:val="24"/>
          <w:szCs w:val="24"/>
        </w:rPr>
        <w:t xml:space="preserve"> и </w:t>
      </w:r>
      <w:proofErr w:type="spellStart"/>
      <w:r w:rsidRPr="008E0AC0">
        <w:rPr>
          <w:rFonts w:cs="Times New Roman"/>
          <w:sz w:val="24"/>
          <w:szCs w:val="24"/>
        </w:rPr>
        <w:t>овощни</w:t>
      </w:r>
      <w:proofErr w:type="spellEnd"/>
      <w:r w:rsidRPr="008E0AC0">
        <w:rPr>
          <w:rFonts w:cs="Times New Roman"/>
          <w:sz w:val="24"/>
          <w:szCs w:val="24"/>
        </w:rPr>
        <w:t xml:space="preserve"> </w:t>
      </w:r>
      <w:proofErr w:type="spellStart"/>
      <w:r w:rsidRPr="008E0AC0">
        <w:rPr>
          <w:rFonts w:cs="Times New Roman"/>
          <w:sz w:val="24"/>
          <w:szCs w:val="24"/>
        </w:rPr>
        <w:t>насаждения</w:t>
      </w:r>
      <w:proofErr w:type="spellEnd"/>
      <w:r w:rsidRPr="008E0AC0">
        <w:rPr>
          <w:rFonts w:cs="Times New Roman"/>
          <w:sz w:val="24"/>
          <w:szCs w:val="24"/>
        </w:rPr>
        <w:t>.</w:t>
      </w:r>
      <w:bookmarkStart w:id="0" w:name="bookmark58"/>
      <w:proofErr w:type="gramEnd"/>
    </w:p>
    <w:p w:rsidR="003F021C" w:rsidRPr="008E0AC0" w:rsidRDefault="008E0AC0" w:rsidP="00EF5A88">
      <w:pPr>
        <w:pStyle w:val="Heading41"/>
        <w:keepNext/>
        <w:keepLines/>
        <w:shd w:val="clear" w:color="auto" w:fill="auto"/>
        <w:tabs>
          <w:tab w:val="left" w:pos="0"/>
          <w:tab w:val="left" w:pos="691"/>
        </w:tabs>
        <w:spacing w:before="0" w:after="0" w:line="240" w:lineRule="auto"/>
        <w:ind w:firstLine="0"/>
        <w:jc w:val="left"/>
        <w:rPr>
          <w:rFonts w:cs="Times New Roman"/>
          <w:b w:val="0"/>
          <w:sz w:val="24"/>
          <w:szCs w:val="24"/>
        </w:rPr>
      </w:pPr>
      <w:r>
        <w:rPr>
          <w:rStyle w:val="Heading411"/>
          <w:rFonts w:cs="Times New Roman"/>
          <w:b/>
          <w:sz w:val="24"/>
          <w:szCs w:val="24"/>
        </w:rPr>
        <w:tab/>
      </w:r>
      <w:r>
        <w:rPr>
          <w:rStyle w:val="Heading411"/>
          <w:rFonts w:cs="Times New Roman"/>
          <w:b/>
          <w:sz w:val="24"/>
          <w:szCs w:val="24"/>
        </w:rPr>
        <w:tab/>
        <w:t xml:space="preserve">       </w:t>
      </w:r>
      <w:proofErr w:type="spellStart"/>
      <w:r w:rsidR="003F021C" w:rsidRPr="008E0AC0">
        <w:rPr>
          <w:rStyle w:val="Heading411"/>
          <w:rFonts w:cs="Times New Roman"/>
          <w:b/>
          <w:sz w:val="24"/>
          <w:szCs w:val="24"/>
        </w:rPr>
        <w:t>Животновъдство</w:t>
      </w:r>
      <w:bookmarkEnd w:id="0"/>
      <w:proofErr w:type="spellEnd"/>
    </w:p>
    <w:p w:rsidR="003F021C" w:rsidRPr="00F45CA5" w:rsidRDefault="008E0AC0" w:rsidP="00F45CA5">
      <w:pPr>
        <w:pStyle w:val="Bodytext70"/>
        <w:shd w:val="clear" w:color="auto" w:fill="auto"/>
        <w:tabs>
          <w:tab w:val="left" w:pos="0"/>
        </w:tabs>
        <w:spacing w:line="240" w:lineRule="auto"/>
        <w:ind w:firstLine="0"/>
        <w:jc w:val="left"/>
        <w:rPr>
          <w:rStyle w:val="22"/>
          <w:rFonts w:ascii="Times New Roman" w:hAnsi="Times New Roman" w:cs="Times New Roman"/>
          <w:b w:val="0"/>
          <w:bCs w:val="0"/>
          <w:sz w:val="24"/>
          <w:szCs w:val="24"/>
          <w:u w:val="none"/>
          <w:shd w:val="clear" w:color="auto" w:fill="auto"/>
          <w:lang w:val="bg-BG"/>
        </w:rPr>
      </w:pPr>
      <w:r>
        <w:rPr>
          <w:rFonts w:cs="Times New Roman"/>
          <w:sz w:val="24"/>
          <w:szCs w:val="24"/>
        </w:rPr>
        <w:tab/>
      </w:r>
      <w:proofErr w:type="spellStart"/>
      <w:proofErr w:type="gramStart"/>
      <w:r w:rsidR="003F021C" w:rsidRPr="008E0AC0">
        <w:rPr>
          <w:rFonts w:cs="Times New Roman"/>
          <w:sz w:val="24"/>
          <w:szCs w:val="24"/>
        </w:rPr>
        <w:t>Животновъдство</w:t>
      </w:r>
      <w:proofErr w:type="spellEnd"/>
      <w:r w:rsidR="003F021C" w:rsidRPr="008E0AC0">
        <w:rPr>
          <w:rFonts w:cs="Times New Roman"/>
          <w:sz w:val="24"/>
          <w:szCs w:val="24"/>
        </w:rPr>
        <w:t xml:space="preserve"> - </w:t>
      </w:r>
      <w:proofErr w:type="spellStart"/>
      <w:r w:rsidR="003F021C" w:rsidRPr="008E0AC0">
        <w:rPr>
          <w:rFonts w:cs="Times New Roman"/>
          <w:sz w:val="24"/>
          <w:szCs w:val="24"/>
        </w:rPr>
        <w:t>относително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добре</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развито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но</w:t>
      </w:r>
      <w:proofErr w:type="spellEnd"/>
      <w:r w:rsidR="003F021C" w:rsidRPr="008E0AC0">
        <w:rPr>
          <w:rFonts w:cs="Times New Roman"/>
          <w:sz w:val="24"/>
          <w:szCs w:val="24"/>
        </w:rPr>
        <w:t xml:space="preserve"> </w:t>
      </w:r>
      <w:proofErr w:type="spellStart"/>
      <w:r w:rsidR="003F021C" w:rsidRPr="008E0AC0">
        <w:rPr>
          <w:rFonts w:cs="Times New Roman"/>
          <w:sz w:val="24"/>
          <w:szCs w:val="24"/>
        </w:rPr>
        <w:t>обема</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произвежданата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продукция</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малък</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Все</w:t>
      </w:r>
      <w:proofErr w:type="spellEnd"/>
      <w:r w:rsidR="003F021C" w:rsidRPr="008E0AC0">
        <w:rPr>
          <w:rFonts w:cs="Times New Roman"/>
          <w:sz w:val="24"/>
          <w:szCs w:val="24"/>
        </w:rPr>
        <w:t xml:space="preserve"> </w:t>
      </w:r>
      <w:proofErr w:type="spellStart"/>
      <w:r w:rsidR="003F021C" w:rsidRPr="008E0AC0">
        <w:rPr>
          <w:rFonts w:cs="Times New Roman"/>
          <w:sz w:val="24"/>
          <w:szCs w:val="24"/>
        </w:rPr>
        <w:t>още</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преобладават</w:t>
      </w:r>
      <w:proofErr w:type="spellEnd"/>
      <w:r w:rsidR="003F021C" w:rsidRPr="008E0AC0">
        <w:rPr>
          <w:rFonts w:cs="Times New Roman"/>
          <w:sz w:val="24"/>
          <w:szCs w:val="24"/>
        </w:rPr>
        <w:t xml:space="preserve"> </w:t>
      </w:r>
      <w:proofErr w:type="spellStart"/>
      <w:r w:rsidR="003F021C" w:rsidRPr="008E0AC0">
        <w:rPr>
          <w:rFonts w:cs="Times New Roman"/>
          <w:sz w:val="24"/>
          <w:szCs w:val="24"/>
        </w:rPr>
        <w:t>животните</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личните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стопанства</w:t>
      </w:r>
      <w:proofErr w:type="spellEnd"/>
      <w:r w:rsidR="003F021C" w:rsidRPr="008E0AC0">
        <w:rPr>
          <w:rFonts w:cs="Times New Roman"/>
          <w:sz w:val="24"/>
          <w:szCs w:val="24"/>
        </w:rPr>
        <w:t xml:space="preserve"> - </w:t>
      </w:r>
      <w:proofErr w:type="spellStart"/>
      <w:r w:rsidR="003F021C" w:rsidRPr="008E0AC0">
        <w:rPr>
          <w:rFonts w:cs="Times New Roman"/>
          <w:sz w:val="24"/>
          <w:szCs w:val="24"/>
        </w:rPr>
        <w:t>при</w:t>
      </w:r>
      <w:proofErr w:type="spellEnd"/>
      <w:r w:rsidR="003F021C" w:rsidRPr="008E0AC0">
        <w:rPr>
          <w:rFonts w:cs="Times New Roman"/>
          <w:sz w:val="24"/>
          <w:szCs w:val="24"/>
        </w:rPr>
        <w:t xml:space="preserve"> </w:t>
      </w:r>
      <w:proofErr w:type="spellStart"/>
      <w:r w:rsidR="003F021C" w:rsidRPr="008E0AC0">
        <w:rPr>
          <w:rFonts w:cs="Times New Roman"/>
          <w:sz w:val="24"/>
          <w:szCs w:val="24"/>
        </w:rPr>
        <w:t>дребни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производители</w:t>
      </w:r>
      <w:proofErr w:type="spellEnd"/>
      <w:r w:rsidR="003F021C" w:rsidRPr="008E0AC0">
        <w:rPr>
          <w:rFonts w:cs="Times New Roman"/>
          <w:sz w:val="24"/>
          <w:szCs w:val="24"/>
        </w:rPr>
        <w:t xml:space="preserve">, </w:t>
      </w:r>
      <w:proofErr w:type="spellStart"/>
      <w:r w:rsidR="003F021C" w:rsidRPr="008E0AC0">
        <w:rPr>
          <w:rFonts w:cs="Times New Roman"/>
          <w:sz w:val="24"/>
          <w:szCs w:val="24"/>
        </w:rPr>
        <w:t>разпръснати</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индивидуални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стопанства</w:t>
      </w:r>
      <w:proofErr w:type="spellEnd"/>
      <w:r w:rsidR="003F021C" w:rsidRPr="008E0AC0">
        <w:rPr>
          <w:rFonts w:cs="Times New Roman"/>
          <w:sz w:val="24"/>
          <w:szCs w:val="24"/>
        </w:rPr>
        <w:t xml:space="preserve"> с </w:t>
      </w:r>
      <w:proofErr w:type="spellStart"/>
      <w:r w:rsidR="003F021C" w:rsidRPr="008E0AC0">
        <w:rPr>
          <w:rFonts w:cs="Times New Roman"/>
          <w:sz w:val="24"/>
          <w:szCs w:val="24"/>
        </w:rPr>
        <w:t>единици</w:t>
      </w:r>
      <w:proofErr w:type="spellEnd"/>
      <w:r w:rsidR="003F021C" w:rsidRPr="008E0AC0">
        <w:rPr>
          <w:rFonts w:cs="Times New Roman"/>
          <w:sz w:val="24"/>
          <w:szCs w:val="24"/>
        </w:rPr>
        <w:t xml:space="preserve">, </w:t>
      </w:r>
      <w:proofErr w:type="spellStart"/>
      <w:r w:rsidR="003F021C" w:rsidRPr="008E0AC0">
        <w:rPr>
          <w:rFonts w:cs="Times New Roman"/>
          <w:sz w:val="24"/>
          <w:szCs w:val="24"/>
        </w:rPr>
        <w:t>рядко</w:t>
      </w:r>
      <w:proofErr w:type="spellEnd"/>
      <w:r w:rsidR="003F021C" w:rsidRPr="008E0AC0">
        <w:rPr>
          <w:rFonts w:cs="Times New Roman"/>
          <w:sz w:val="24"/>
          <w:szCs w:val="24"/>
        </w:rPr>
        <w:t xml:space="preserve"> с </w:t>
      </w:r>
      <w:proofErr w:type="spellStart"/>
      <w:r w:rsidR="003F021C" w:rsidRPr="008E0AC0">
        <w:rPr>
          <w:rFonts w:cs="Times New Roman"/>
          <w:sz w:val="24"/>
          <w:szCs w:val="24"/>
        </w:rPr>
        <w:t>десетки</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по-вече</w:t>
      </w:r>
      <w:proofErr w:type="spellEnd"/>
      <w:r w:rsidR="003F021C" w:rsidRPr="008E0AC0">
        <w:rPr>
          <w:rFonts w:cs="Times New Roman"/>
          <w:sz w:val="24"/>
          <w:szCs w:val="24"/>
        </w:rPr>
        <w:t xml:space="preserve"> </w:t>
      </w:r>
      <w:proofErr w:type="spellStart"/>
      <w:r w:rsidR="003F021C" w:rsidRPr="008E0AC0">
        <w:rPr>
          <w:rFonts w:cs="Times New Roman"/>
          <w:sz w:val="24"/>
          <w:szCs w:val="24"/>
        </w:rPr>
        <w:t>глави</w:t>
      </w:r>
      <w:proofErr w:type="spellEnd"/>
      <w:r w:rsidR="003F021C" w:rsidRPr="008E0AC0">
        <w:rPr>
          <w:rFonts w:cs="Times New Roman"/>
          <w:sz w:val="24"/>
          <w:szCs w:val="24"/>
        </w:rPr>
        <w:t xml:space="preserve"> </w:t>
      </w:r>
      <w:proofErr w:type="spellStart"/>
      <w:r w:rsidR="003F021C" w:rsidRPr="008E0AC0">
        <w:rPr>
          <w:rFonts w:cs="Times New Roman"/>
          <w:sz w:val="24"/>
          <w:szCs w:val="24"/>
        </w:rPr>
        <w:t>животни</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Само</w:t>
      </w:r>
      <w:proofErr w:type="spellEnd"/>
      <w:r w:rsidR="003F021C" w:rsidRPr="008E0AC0">
        <w:rPr>
          <w:rFonts w:cs="Times New Roman"/>
          <w:sz w:val="24"/>
          <w:szCs w:val="24"/>
        </w:rPr>
        <w:t xml:space="preserve"> в </w:t>
      </w:r>
      <w:proofErr w:type="spellStart"/>
      <w:r w:rsidR="003F021C" w:rsidRPr="008E0AC0">
        <w:rPr>
          <w:rFonts w:cs="Times New Roman"/>
          <w:sz w:val="24"/>
          <w:szCs w:val="24"/>
        </w:rPr>
        <w:t>единични</w:t>
      </w:r>
      <w:proofErr w:type="spellEnd"/>
      <w:r w:rsidR="003F021C" w:rsidRPr="008E0AC0">
        <w:rPr>
          <w:rFonts w:cs="Times New Roman"/>
          <w:sz w:val="24"/>
          <w:szCs w:val="24"/>
        </w:rPr>
        <w:t xml:space="preserve"> </w:t>
      </w:r>
      <w:proofErr w:type="spellStart"/>
      <w:r w:rsidR="003F021C" w:rsidRPr="008E0AC0">
        <w:rPr>
          <w:rFonts w:cs="Times New Roman"/>
          <w:sz w:val="24"/>
          <w:szCs w:val="24"/>
        </w:rPr>
        <w:t>ферми</w:t>
      </w:r>
      <w:proofErr w:type="spellEnd"/>
      <w:r w:rsidR="003F021C" w:rsidRPr="008E0AC0">
        <w:rPr>
          <w:rFonts w:cs="Times New Roman"/>
          <w:sz w:val="24"/>
          <w:szCs w:val="24"/>
        </w:rPr>
        <w:t xml:space="preserve"> е </w:t>
      </w:r>
      <w:proofErr w:type="spellStart"/>
      <w:r w:rsidR="003F021C" w:rsidRPr="008E0AC0">
        <w:rPr>
          <w:rFonts w:cs="Times New Roman"/>
          <w:sz w:val="24"/>
          <w:szCs w:val="24"/>
        </w:rPr>
        <w:t>налице</w:t>
      </w:r>
      <w:proofErr w:type="spellEnd"/>
      <w:r w:rsidR="003F021C" w:rsidRPr="008E0AC0">
        <w:rPr>
          <w:rFonts w:cs="Times New Roman"/>
          <w:sz w:val="24"/>
          <w:szCs w:val="24"/>
        </w:rPr>
        <w:t xml:space="preserve"> </w:t>
      </w:r>
      <w:proofErr w:type="spellStart"/>
      <w:r w:rsidR="003F021C" w:rsidRPr="008E0AC0">
        <w:rPr>
          <w:rFonts w:cs="Times New Roman"/>
          <w:sz w:val="24"/>
          <w:szCs w:val="24"/>
        </w:rPr>
        <w:t>концентрация</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голям</w:t>
      </w:r>
      <w:proofErr w:type="spellEnd"/>
      <w:r w:rsidR="003F021C" w:rsidRPr="008E0AC0">
        <w:rPr>
          <w:rFonts w:cs="Times New Roman"/>
          <w:sz w:val="24"/>
          <w:szCs w:val="24"/>
        </w:rPr>
        <w:t xml:space="preserve"> </w:t>
      </w:r>
      <w:proofErr w:type="spellStart"/>
      <w:r w:rsidR="003F021C" w:rsidRPr="008E0AC0">
        <w:rPr>
          <w:rFonts w:cs="Times New Roman"/>
          <w:sz w:val="24"/>
          <w:szCs w:val="24"/>
        </w:rPr>
        <w:t>брой</w:t>
      </w:r>
      <w:proofErr w:type="spellEnd"/>
      <w:r w:rsidR="003F021C" w:rsidRPr="008E0AC0">
        <w:rPr>
          <w:rFonts w:cs="Times New Roman"/>
          <w:sz w:val="24"/>
          <w:szCs w:val="24"/>
        </w:rPr>
        <w:t xml:space="preserve"> </w:t>
      </w:r>
      <w:proofErr w:type="spellStart"/>
      <w:r w:rsidR="003F021C" w:rsidRPr="008E0AC0">
        <w:rPr>
          <w:rFonts w:cs="Times New Roman"/>
          <w:sz w:val="24"/>
          <w:szCs w:val="24"/>
        </w:rPr>
        <w:t>животни</w:t>
      </w:r>
      <w:proofErr w:type="spellEnd"/>
      <w:r w:rsidR="003F021C" w:rsidRPr="008E0AC0">
        <w:rPr>
          <w:rFonts w:cs="Times New Roman"/>
          <w:sz w:val="24"/>
          <w:szCs w:val="24"/>
        </w:rPr>
        <w:t>.</w:t>
      </w:r>
      <w:proofErr w:type="gramEnd"/>
      <w:r w:rsidR="003F021C" w:rsidRPr="008E0AC0">
        <w:rPr>
          <w:rFonts w:cs="Times New Roman"/>
          <w:sz w:val="24"/>
          <w:szCs w:val="24"/>
        </w:rPr>
        <w:t xml:space="preserve"> </w:t>
      </w:r>
      <w:proofErr w:type="spellStart"/>
      <w:proofErr w:type="gramStart"/>
      <w:r w:rsidR="003F021C" w:rsidRPr="008E0AC0">
        <w:rPr>
          <w:rFonts w:cs="Times New Roman"/>
          <w:sz w:val="24"/>
          <w:szCs w:val="24"/>
        </w:rPr>
        <w:t>По-голямо</w:t>
      </w:r>
      <w:proofErr w:type="spellEnd"/>
      <w:r w:rsidR="003F021C" w:rsidRPr="008E0AC0">
        <w:rPr>
          <w:rFonts w:cs="Times New Roman"/>
          <w:sz w:val="24"/>
          <w:szCs w:val="24"/>
        </w:rPr>
        <w:t xml:space="preserve"> </w:t>
      </w:r>
      <w:proofErr w:type="spellStart"/>
      <w:r w:rsidR="003F021C" w:rsidRPr="008E0AC0">
        <w:rPr>
          <w:rFonts w:cs="Times New Roman"/>
          <w:sz w:val="24"/>
          <w:szCs w:val="24"/>
        </w:rPr>
        <w:t>внимание</w:t>
      </w:r>
      <w:proofErr w:type="spellEnd"/>
      <w:r w:rsidR="003F021C" w:rsidRPr="008E0AC0">
        <w:rPr>
          <w:rFonts w:cs="Times New Roman"/>
          <w:sz w:val="24"/>
          <w:szCs w:val="24"/>
        </w:rPr>
        <w:t xml:space="preserve"> </w:t>
      </w:r>
      <w:proofErr w:type="spellStart"/>
      <w:r w:rsidR="003F021C" w:rsidRPr="008E0AC0">
        <w:rPr>
          <w:rFonts w:cs="Times New Roman"/>
          <w:sz w:val="24"/>
          <w:szCs w:val="24"/>
        </w:rPr>
        <w:t>се</w:t>
      </w:r>
      <w:proofErr w:type="spellEnd"/>
      <w:r w:rsidR="003F021C" w:rsidRPr="008E0AC0">
        <w:rPr>
          <w:rFonts w:cs="Times New Roman"/>
          <w:sz w:val="24"/>
          <w:szCs w:val="24"/>
        </w:rPr>
        <w:t xml:space="preserve"> </w:t>
      </w:r>
      <w:proofErr w:type="spellStart"/>
      <w:r w:rsidR="003F021C" w:rsidRPr="008E0AC0">
        <w:rPr>
          <w:rFonts w:cs="Times New Roman"/>
          <w:sz w:val="24"/>
          <w:szCs w:val="24"/>
        </w:rPr>
        <w:t>отделя</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говедовъдството</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малко</w:t>
      </w:r>
      <w:proofErr w:type="spellEnd"/>
      <w:r w:rsidR="003F021C" w:rsidRPr="008E0AC0">
        <w:rPr>
          <w:rFonts w:cs="Times New Roman"/>
          <w:sz w:val="24"/>
          <w:szCs w:val="24"/>
        </w:rPr>
        <w:t xml:space="preserve"> </w:t>
      </w:r>
      <w:proofErr w:type="spellStart"/>
      <w:r w:rsidR="003F021C" w:rsidRPr="008E0AC0">
        <w:rPr>
          <w:rFonts w:cs="Times New Roman"/>
          <w:sz w:val="24"/>
          <w:szCs w:val="24"/>
        </w:rPr>
        <w:t>на</w:t>
      </w:r>
      <w:proofErr w:type="spellEnd"/>
      <w:r w:rsidR="003F021C" w:rsidRPr="008E0AC0">
        <w:rPr>
          <w:rFonts w:cs="Times New Roman"/>
          <w:sz w:val="24"/>
          <w:szCs w:val="24"/>
        </w:rPr>
        <w:t xml:space="preserve"> </w:t>
      </w:r>
      <w:proofErr w:type="spellStart"/>
      <w:r w:rsidR="003F021C" w:rsidRPr="008E0AC0">
        <w:rPr>
          <w:rFonts w:cs="Times New Roman"/>
          <w:sz w:val="24"/>
          <w:szCs w:val="24"/>
        </w:rPr>
        <w:t>по-перспективните</w:t>
      </w:r>
      <w:proofErr w:type="spellEnd"/>
      <w:r w:rsidR="003F021C" w:rsidRPr="008E0AC0">
        <w:rPr>
          <w:rFonts w:cs="Times New Roman"/>
          <w:sz w:val="24"/>
          <w:szCs w:val="24"/>
        </w:rPr>
        <w:t xml:space="preserve"> </w:t>
      </w:r>
      <w:proofErr w:type="spellStart"/>
      <w:r w:rsidR="003F021C" w:rsidRPr="008E0AC0">
        <w:rPr>
          <w:rFonts w:cs="Times New Roman"/>
          <w:sz w:val="24"/>
          <w:szCs w:val="24"/>
        </w:rPr>
        <w:t>овце</w:t>
      </w:r>
      <w:proofErr w:type="spellEnd"/>
      <w:r w:rsidR="003F021C" w:rsidRPr="008E0AC0">
        <w:rPr>
          <w:rFonts w:cs="Times New Roman"/>
          <w:sz w:val="24"/>
          <w:szCs w:val="24"/>
        </w:rPr>
        <w:t xml:space="preserve"> и </w:t>
      </w:r>
      <w:proofErr w:type="spellStart"/>
      <w:r w:rsidR="003F021C" w:rsidRPr="008E0AC0">
        <w:rPr>
          <w:rFonts w:cs="Times New Roman"/>
          <w:sz w:val="24"/>
          <w:szCs w:val="24"/>
        </w:rPr>
        <w:t>кози</w:t>
      </w:r>
      <w:proofErr w:type="spellEnd"/>
      <w:r w:rsidR="003F021C" w:rsidRPr="008E0AC0">
        <w:rPr>
          <w:rFonts w:cs="Times New Roman"/>
          <w:sz w:val="24"/>
          <w:szCs w:val="24"/>
        </w:rPr>
        <w:t>.</w:t>
      </w:r>
      <w:proofErr w:type="gramEnd"/>
    </w:p>
    <w:p w:rsidR="00BA2EC0" w:rsidRPr="008E0AC0" w:rsidRDefault="00F45CA5" w:rsidP="00EF5A88">
      <w:pPr>
        <w:pStyle w:val="a4"/>
        <w:tabs>
          <w:tab w:val="left" w:pos="0"/>
          <w:tab w:val="left" w:pos="1398"/>
        </w:tabs>
        <w:spacing w:line="281" w:lineRule="exact"/>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115DD7" w:rsidRPr="008E0AC0">
        <w:rPr>
          <w:rFonts w:ascii="Times New Roman" w:hAnsi="Times New Roman" w:cs="Times New Roman"/>
          <w:b/>
          <w:sz w:val="24"/>
          <w:szCs w:val="24"/>
        </w:rPr>
        <w:t>Външна осветителна</w:t>
      </w:r>
      <w:r w:rsidR="00115DD7" w:rsidRPr="008E0AC0">
        <w:rPr>
          <w:rFonts w:ascii="Times New Roman" w:hAnsi="Times New Roman" w:cs="Times New Roman"/>
          <w:b/>
          <w:spacing w:val="-2"/>
          <w:sz w:val="24"/>
          <w:szCs w:val="24"/>
        </w:rPr>
        <w:t xml:space="preserve"> </w:t>
      </w:r>
      <w:r w:rsidR="00115DD7" w:rsidRPr="008E0AC0">
        <w:rPr>
          <w:rFonts w:ascii="Times New Roman" w:hAnsi="Times New Roman" w:cs="Times New Roman"/>
          <w:b/>
          <w:sz w:val="24"/>
          <w:szCs w:val="24"/>
        </w:rPr>
        <w:t>уредба</w:t>
      </w:r>
    </w:p>
    <w:p w:rsidR="003F021C" w:rsidRPr="008E0AC0" w:rsidRDefault="00F45CA5"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 xml:space="preserve">Основният вид ВЕИ, който се използва в община Ивайловград е биомаса – дърва за горене, както в обществения сектор, така и сред населението. Докато в обществения сектор потреблението на дърва за горене e несъществено, то потреблението им сред населението се увеличава. Основен проблем тук е множеството нискоефективни, физически и морално остарели горивни системи. На покривите на частни жилища има инсталирани единични термосоларни системи, предимно със селективни панели. Липсват термосоларни инсталации в общинския сектор. </w:t>
      </w:r>
    </w:p>
    <w:p w:rsidR="0039292F" w:rsidRDefault="00F45CA5"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 xml:space="preserve">На територията на общината има построен ВЕЦ – на яз. „Ивайловград” с инсталирана мощност от 120 MW. </w:t>
      </w:r>
    </w:p>
    <w:p w:rsidR="008E0AC0" w:rsidRPr="00F45CA5" w:rsidRDefault="00F45CA5"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Към момента на територията на община Ивайловград има три инсталирани фотоволтаични централи: „Стивмарани” ЕООД с инсталирана мощност от 100 к</w:t>
      </w:r>
      <w:r w:rsidR="003F021C" w:rsidRPr="008E0AC0">
        <w:rPr>
          <w:rFonts w:ascii="Times New Roman" w:hAnsi="Times New Roman" w:cs="Times New Roman"/>
          <w:sz w:val="24"/>
          <w:szCs w:val="24"/>
          <w:lang w:val="en-US"/>
        </w:rPr>
        <w:t>W</w:t>
      </w:r>
      <w:r w:rsidR="003F021C" w:rsidRPr="008E0AC0">
        <w:rPr>
          <w:rFonts w:ascii="Times New Roman" w:hAnsi="Times New Roman" w:cs="Times New Roman"/>
          <w:sz w:val="24"/>
          <w:szCs w:val="24"/>
        </w:rPr>
        <w:t>; „Армира Солар Системс” ЕООД с инсталирана мощност от 90 к</w:t>
      </w:r>
      <w:r w:rsidR="003F021C" w:rsidRPr="008E0AC0">
        <w:rPr>
          <w:rFonts w:ascii="Times New Roman" w:hAnsi="Times New Roman" w:cs="Times New Roman"/>
          <w:sz w:val="24"/>
          <w:szCs w:val="24"/>
          <w:lang w:val="en-US"/>
        </w:rPr>
        <w:t>W</w:t>
      </w:r>
      <w:r w:rsidR="003F021C" w:rsidRPr="008E0AC0">
        <w:rPr>
          <w:rFonts w:ascii="Times New Roman" w:hAnsi="Times New Roman" w:cs="Times New Roman"/>
          <w:sz w:val="24"/>
          <w:szCs w:val="24"/>
        </w:rPr>
        <w:t xml:space="preserve"> и „Сън Макс България” ЕООД с инсталирана мощност 5 к</w:t>
      </w:r>
      <w:r w:rsidR="003F021C" w:rsidRPr="008E0AC0">
        <w:rPr>
          <w:rFonts w:ascii="Times New Roman" w:hAnsi="Times New Roman" w:cs="Times New Roman"/>
          <w:sz w:val="24"/>
          <w:szCs w:val="24"/>
          <w:lang w:val="en-US"/>
        </w:rPr>
        <w:t>W</w:t>
      </w:r>
      <w:r w:rsidR="003F021C" w:rsidRPr="008E0AC0">
        <w:rPr>
          <w:rFonts w:ascii="Times New Roman" w:hAnsi="Times New Roman" w:cs="Times New Roman"/>
          <w:sz w:val="24"/>
          <w:szCs w:val="24"/>
        </w:rPr>
        <w:t>.</w:t>
      </w:r>
    </w:p>
    <w:p w:rsidR="003F021C" w:rsidRPr="008E0AC0" w:rsidRDefault="00F45CA5"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lang w:val="en-US"/>
        </w:rPr>
        <w:tab/>
      </w:r>
      <w:r w:rsidR="003F021C" w:rsidRPr="008E0AC0">
        <w:rPr>
          <w:rFonts w:ascii="Times New Roman" w:hAnsi="Times New Roman" w:cs="Times New Roman"/>
          <w:sz w:val="24"/>
          <w:szCs w:val="24"/>
        </w:rPr>
        <w:t>В общината няма реализирани инсталации за използване на други видове ВЕИ.</w:t>
      </w:r>
    </w:p>
    <w:p w:rsidR="003F021C" w:rsidRPr="008E0AC0" w:rsidRDefault="004B5F10"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Към настоящият момент Община Ивайловград е издала следните документи, свързани с използването на ВЕИ:</w:t>
      </w:r>
    </w:p>
    <w:p w:rsidR="003F021C" w:rsidRPr="008E0AC0" w:rsidRDefault="004B5F10"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Одобрен ПУП:</w:t>
      </w:r>
    </w:p>
    <w:p w:rsidR="003F021C" w:rsidRPr="008E0AC0" w:rsidRDefault="003F021C" w:rsidP="004B5F10">
      <w:pPr>
        <w:pStyle w:val="a5"/>
        <w:widowControl/>
        <w:numPr>
          <w:ilvl w:val="0"/>
          <w:numId w:val="33"/>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ПУП</w:t>
      </w:r>
      <w:r w:rsidRPr="008E0AC0">
        <w:rPr>
          <w:rFonts w:ascii="Times New Roman" w:hAnsi="Times New Roman" w:cs="Times New Roman"/>
          <w:b/>
          <w:sz w:val="24"/>
          <w:szCs w:val="24"/>
        </w:rPr>
        <w:t>-</w:t>
      </w:r>
      <w:r w:rsidRPr="008E0AC0">
        <w:rPr>
          <w:rFonts w:ascii="Times New Roman" w:hAnsi="Times New Roman" w:cs="Times New Roman"/>
          <w:sz w:val="24"/>
          <w:szCs w:val="24"/>
        </w:rPr>
        <w:t xml:space="preserve">ПЗ в землището на с. Попско и с. Пашкул за ветрогенератори с инсталирана мощност 32 </w:t>
      </w:r>
      <w:r w:rsidRPr="008E0AC0">
        <w:rPr>
          <w:rFonts w:ascii="Times New Roman" w:hAnsi="Times New Roman" w:cs="Times New Roman"/>
          <w:sz w:val="24"/>
          <w:szCs w:val="24"/>
          <w:lang w:val="en-US"/>
        </w:rPr>
        <w:t>MW</w:t>
      </w:r>
      <w:r w:rsidRPr="008E0AC0">
        <w:rPr>
          <w:rFonts w:ascii="Times New Roman" w:hAnsi="Times New Roman" w:cs="Times New Roman"/>
          <w:sz w:val="24"/>
          <w:szCs w:val="24"/>
        </w:rPr>
        <w:t>, на фирма „ВЕЦ Попско” ЕООД.</w:t>
      </w:r>
    </w:p>
    <w:p w:rsidR="003F021C" w:rsidRPr="008E0AC0" w:rsidRDefault="003F021C" w:rsidP="004B5F10">
      <w:pPr>
        <w:pStyle w:val="a5"/>
        <w:widowControl/>
        <w:numPr>
          <w:ilvl w:val="0"/>
          <w:numId w:val="33"/>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ПУП</w:t>
      </w:r>
      <w:r w:rsidRPr="008E0AC0">
        <w:rPr>
          <w:rFonts w:ascii="Times New Roman" w:hAnsi="Times New Roman" w:cs="Times New Roman"/>
          <w:b/>
          <w:sz w:val="24"/>
          <w:szCs w:val="24"/>
        </w:rPr>
        <w:t>-</w:t>
      </w:r>
      <w:r w:rsidRPr="008E0AC0">
        <w:rPr>
          <w:rFonts w:ascii="Times New Roman" w:hAnsi="Times New Roman" w:cs="Times New Roman"/>
          <w:sz w:val="24"/>
          <w:szCs w:val="24"/>
        </w:rPr>
        <w:t>ПЗ в землището на с Плевун за фотоволтаична централа с инсталирана мощност 80 к</w:t>
      </w:r>
      <w:r w:rsidRPr="008E0AC0">
        <w:rPr>
          <w:rFonts w:ascii="Times New Roman" w:hAnsi="Times New Roman" w:cs="Times New Roman"/>
          <w:sz w:val="24"/>
          <w:szCs w:val="24"/>
          <w:lang w:val="en-US"/>
        </w:rPr>
        <w:t>W</w:t>
      </w:r>
      <w:r w:rsidRPr="008E0AC0">
        <w:rPr>
          <w:rFonts w:ascii="Times New Roman" w:hAnsi="Times New Roman" w:cs="Times New Roman"/>
          <w:sz w:val="24"/>
          <w:szCs w:val="24"/>
        </w:rPr>
        <w:t>, на фирма „Коректрон” ЕООД.</w:t>
      </w:r>
    </w:p>
    <w:p w:rsidR="00BC7D7E" w:rsidRPr="00B3147F" w:rsidRDefault="003F021C" w:rsidP="004B5F10">
      <w:pPr>
        <w:pStyle w:val="a5"/>
        <w:widowControl/>
        <w:numPr>
          <w:ilvl w:val="0"/>
          <w:numId w:val="33"/>
        </w:numPr>
        <w:tabs>
          <w:tab w:val="left" w:pos="0"/>
        </w:tabs>
        <w:autoSpaceDE/>
        <w:autoSpaceDN/>
        <w:jc w:val="both"/>
        <w:rPr>
          <w:rFonts w:ascii="Times New Roman" w:hAnsi="Times New Roman" w:cs="Times New Roman"/>
          <w:sz w:val="24"/>
          <w:szCs w:val="24"/>
        </w:rPr>
      </w:pPr>
      <w:r w:rsidRPr="008E0AC0">
        <w:rPr>
          <w:rFonts w:ascii="Times New Roman" w:hAnsi="Times New Roman" w:cs="Times New Roman"/>
          <w:sz w:val="24"/>
          <w:szCs w:val="24"/>
        </w:rPr>
        <w:t>ПУП</w:t>
      </w:r>
      <w:r w:rsidRPr="008E0AC0">
        <w:rPr>
          <w:rFonts w:ascii="Times New Roman" w:hAnsi="Times New Roman" w:cs="Times New Roman"/>
          <w:b/>
          <w:sz w:val="24"/>
          <w:szCs w:val="24"/>
        </w:rPr>
        <w:t>-</w:t>
      </w:r>
      <w:r w:rsidRPr="008E0AC0">
        <w:rPr>
          <w:rFonts w:ascii="Times New Roman" w:hAnsi="Times New Roman" w:cs="Times New Roman"/>
          <w:sz w:val="24"/>
          <w:szCs w:val="24"/>
        </w:rPr>
        <w:t>ПЗ в урбанизираната територия на гр. Ивайловград за фотоволтаична централа изградена на покрив с инсталирана мощност 200 к</w:t>
      </w:r>
      <w:r w:rsidRPr="008E0AC0">
        <w:rPr>
          <w:rFonts w:ascii="Times New Roman" w:hAnsi="Times New Roman" w:cs="Times New Roman"/>
          <w:sz w:val="24"/>
          <w:szCs w:val="24"/>
          <w:lang w:val="en-US"/>
        </w:rPr>
        <w:t>W</w:t>
      </w:r>
      <w:r w:rsidRPr="008E0AC0">
        <w:rPr>
          <w:rFonts w:ascii="Times New Roman" w:hAnsi="Times New Roman" w:cs="Times New Roman"/>
          <w:sz w:val="24"/>
          <w:szCs w:val="24"/>
        </w:rPr>
        <w:t>,</w:t>
      </w:r>
      <w:r w:rsidR="008E0AC0">
        <w:rPr>
          <w:rFonts w:ascii="Times New Roman" w:hAnsi="Times New Roman" w:cs="Times New Roman"/>
          <w:sz w:val="24"/>
          <w:szCs w:val="24"/>
        </w:rPr>
        <w:t xml:space="preserve"> на фирма „Винивел” ООД</w:t>
      </w:r>
      <w:r w:rsidR="008E0AC0">
        <w:rPr>
          <w:rFonts w:ascii="Times New Roman" w:hAnsi="Times New Roman" w:cs="Times New Roman"/>
          <w:sz w:val="24"/>
          <w:szCs w:val="24"/>
          <w:lang w:val="en-US"/>
        </w:rPr>
        <w:t>.</w:t>
      </w:r>
    </w:p>
    <w:p w:rsidR="003F021C" w:rsidRPr="008E0AC0" w:rsidRDefault="00BF2038"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F021C" w:rsidRPr="008E0AC0">
        <w:rPr>
          <w:rFonts w:ascii="Times New Roman" w:hAnsi="Times New Roman" w:cs="Times New Roman"/>
          <w:sz w:val="24"/>
          <w:szCs w:val="24"/>
        </w:rPr>
        <w:t>Издадени визи за проектиране на фотоволтаични централи в урбанизираната територия до 30 к</w:t>
      </w:r>
      <w:r w:rsidR="003F021C" w:rsidRPr="008E0AC0">
        <w:rPr>
          <w:rFonts w:ascii="Times New Roman" w:hAnsi="Times New Roman" w:cs="Times New Roman"/>
          <w:sz w:val="24"/>
          <w:szCs w:val="24"/>
          <w:lang w:val="en-US"/>
        </w:rPr>
        <w:t>W</w:t>
      </w:r>
      <w:r w:rsidR="003F021C" w:rsidRPr="008E0AC0">
        <w:rPr>
          <w:rFonts w:ascii="Times New Roman" w:hAnsi="Times New Roman" w:cs="Times New Roman"/>
          <w:sz w:val="24"/>
          <w:szCs w:val="24"/>
        </w:rPr>
        <w:t xml:space="preserve">: </w:t>
      </w:r>
    </w:p>
    <w:p w:rsidR="003F021C" w:rsidRPr="008E0AC0" w:rsidRDefault="003F021C" w:rsidP="00BF2038">
      <w:pPr>
        <w:pStyle w:val="a5"/>
        <w:widowControl/>
        <w:numPr>
          <w:ilvl w:val="0"/>
          <w:numId w:val="32"/>
        </w:numPr>
        <w:tabs>
          <w:tab w:val="left" w:pos="0"/>
        </w:tabs>
        <w:autoSpaceDE/>
        <w:autoSpaceDN/>
        <w:jc w:val="both"/>
        <w:rPr>
          <w:rFonts w:ascii="Times New Roman" w:hAnsi="Times New Roman" w:cs="Times New Roman"/>
          <w:sz w:val="24"/>
          <w:szCs w:val="24"/>
          <w:lang w:val="en-US"/>
        </w:rPr>
      </w:pPr>
      <w:r w:rsidRPr="008E0AC0">
        <w:rPr>
          <w:rFonts w:ascii="Times New Roman" w:hAnsi="Times New Roman" w:cs="Times New Roman"/>
          <w:sz w:val="24"/>
          <w:szCs w:val="24"/>
        </w:rPr>
        <w:t>с. Камилски дол една централа до 30 к</w:t>
      </w:r>
      <w:r w:rsidRPr="008E0AC0">
        <w:rPr>
          <w:rFonts w:ascii="Times New Roman" w:hAnsi="Times New Roman" w:cs="Times New Roman"/>
          <w:sz w:val="24"/>
          <w:szCs w:val="24"/>
          <w:lang w:val="en-US"/>
        </w:rPr>
        <w:t>W</w:t>
      </w:r>
      <w:r w:rsidRPr="008E0AC0">
        <w:rPr>
          <w:rFonts w:ascii="Times New Roman" w:hAnsi="Times New Roman" w:cs="Times New Roman"/>
          <w:sz w:val="24"/>
          <w:szCs w:val="24"/>
        </w:rPr>
        <w:t xml:space="preserve">; </w:t>
      </w:r>
    </w:p>
    <w:p w:rsidR="003F021C" w:rsidRPr="008E0AC0" w:rsidRDefault="003F021C" w:rsidP="00BF2038">
      <w:pPr>
        <w:pStyle w:val="a5"/>
        <w:widowControl/>
        <w:numPr>
          <w:ilvl w:val="0"/>
          <w:numId w:val="32"/>
        </w:numPr>
        <w:tabs>
          <w:tab w:val="left" w:pos="0"/>
        </w:tabs>
        <w:autoSpaceDE/>
        <w:autoSpaceDN/>
        <w:jc w:val="both"/>
        <w:rPr>
          <w:rFonts w:ascii="Times New Roman" w:hAnsi="Times New Roman" w:cs="Times New Roman"/>
          <w:sz w:val="24"/>
          <w:szCs w:val="24"/>
          <w:lang w:val="en-US"/>
        </w:rPr>
      </w:pPr>
      <w:r w:rsidRPr="008E0AC0">
        <w:rPr>
          <w:rFonts w:ascii="Times New Roman" w:hAnsi="Times New Roman" w:cs="Times New Roman"/>
          <w:sz w:val="24"/>
          <w:szCs w:val="24"/>
        </w:rPr>
        <w:t>с. Свирачи една централа до 30 к</w:t>
      </w:r>
      <w:r w:rsidRPr="008E0AC0">
        <w:rPr>
          <w:rFonts w:ascii="Times New Roman" w:hAnsi="Times New Roman" w:cs="Times New Roman"/>
          <w:sz w:val="24"/>
          <w:szCs w:val="24"/>
          <w:lang w:val="en-US"/>
        </w:rPr>
        <w:t>W</w:t>
      </w:r>
      <w:r w:rsidRPr="008E0AC0">
        <w:rPr>
          <w:rFonts w:ascii="Times New Roman" w:hAnsi="Times New Roman" w:cs="Times New Roman"/>
          <w:sz w:val="24"/>
          <w:szCs w:val="24"/>
        </w:rPr>
        <w:t xml:space="preserve">; </w:t>
      </w:r>
    </w:p>
    <w:p w:rsidR="003F021C" w:rsidRPr="00B3147F" w:rsidRDefault="003F021C" w:rsidP="00BF2038">
      <w:pPr>
        <w:pStyle w:val="a5"/>
        <w:widowControl/>
        <w:numPr>
          <w:ilvl w:val="0"/>
          <w:numId w:val="32"/>
        </w:numPr>
        <w:tabs>
          <w:tab w:val="left" w:pos="0"/>
        </w:tabs>
        <w:autoSpaceDE/>
        <w:autoSpaceDN/>
        <w:jc w:val="both"/>
        <w:rPr>
          <w:rFonts w:ascii="Times New Roman" w:hAnsi="Times New Roman" w:cs="Times New Roman"/>
          <w:sz w:val="24"/>
          <w:szCs w:val="24"/>
          <w:lang w:val="en-US"/>
        </w:rPr>
      </w:pPr>
      <w:r w:rsidRPr="008E0AC0">
        <w:rPr>
          <w:rFonts w:ascii="Times New Roman" w:hAnsi="Times New Roman" w:cs="Times New Roman"/>
          <w:sz w:val="24"/>
          <w:szCs w:val="24"/>
        </w:rPr>
        <w:t>с. Плевун една централа до 30 к</w:t>
      </w:r>
      <w:r w:rsidRPr="008E0AC0">
        <w:rPr>
          <w:rFonts w:ascii="Times New Roman" w:hAnsi="Times New Roman" w:cs="Times New Roman"/>
          <w:sz w:val="24"/>
          <w:szCs w:val="24"/>
          <w:lang w:val="en-US"/>
        </w:rPr>
        <w:t>W</w:t>
      </w:r>
      <w:r w:rsidRPr="008E0AC0">
        <w:rPr>
          <w:rFonts w:ascii="Times New Roman" w:hAnsi="Times New Roman" w:cs="Times New Roman"/>
          <w:sz w:val="24"/>
          <w:szCs w:val="24"/>
        </w:rPr>
        <w:t>.</w:t>
      </w:r>
    </w:p>
    <w:p w:rsidR="00B3147F" w:rsidRPr="00BC7D7E" w:rsidRDefault="00B3147F" w:rsidP="00B3147F">
      <w:pPr>
        <w:pStyle w:val="a5"/>
        <w:widowControl/>
        <w:tabs>
          <w:tab w:val="left" w:pos="0"/>
        </w:tabs>
        <w:autoSpaceDE/>
        <w:autoSpaceDN/>
        <w:jc w:val="both"/>
        <w:rPr>
          <w:rFonts w:ascii="Times New Roman" w:hAnsi="Times New Roman" w:cs="Times New Roman"/>
          <w:sz w:val="24"/>
          <w:szCs w:val="24"/>
          <w:lang w:val="en-US"/>
        </w:rPr>
      </w:pPr>
    </w:p>
    <w:p w:rsidR="00BA2EC0" w:rsidRPr="008E0AC0" w:rsidRDefault="00BA2EC0" w:rsidP="00EF5A88">
      <w:pPr>
        <w:pStyle w:val="a3"/>
        <w:tabs>
          <w:tab w:val="left" w:pos="0"/>
        </w:tabs>
        <w:spacing w:before="1"/>
        <w:ind w:left="0"/>
        <w:rPr>
          <w:rFonts w:ascii="Times New Roman" w:hAnsi="Times New Roman" w:cs="Times New Roman"/>
        </w:rPr>
      </w:pPr>
    </w:p>
    <w:p w:rsidR="008E0AC0" w:rsidRDefault="00115DD7" w:rsidP="00BE5199">
      <w:pPr>
        <w:pStyle w:val="a4"/>
        <w:numPr>
          <w:ilvl w:val="0"/>
          <w:numId w:val="18"/>
        </w:numPr>
        <w:tabs>
          <w:tab w:val="left" w:pos="0"/>
          <w:tab w:val="left" w:pos="426"/>
          <w:tab w:val="left" w:pos="1369"/>
          <w:tab w:val="left" w:pos="1370"/>
          <w:tab w:val="left" w:pos="3814"/>
          <w:tab w:val="left" w:pos="4454"/>
          <w:tab w:val="left" w:pos="6808"/>
          <w:tab w:val="left" w:pos="8188"/>
          <w:tab w:val="left" w:pos="8668"/>
        </w:tabs>
        <w:ind w:left="0" w:firstLine="0"/>
        <w:rPr>
          <w:rFonts w:ascii="Times New Roman" w:hAnsi="Times New Roman" w:cs="Times New Roman"/>
          <w:b/>
          <w:sz w:val="24"/>
          <w:szCs w:val="24"/>
        </w:rPr>
      </w:pPr>
      <w:r w:rsidRPr="008E0AC0">
        <w:rPr>
          <w:rFonts w:ascii="Times New Roman" w:hAnsi="Times New Roman" w:cs="Times New Roman"/>
          <w:b/>
          <w:sz w:val="24"/>
          <w:szCs w:val="24"/>
        </w:rPr>
        <w:t>ВЪЗМОЖНОСТИ</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ЗА</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НАСЪРЧАВАНЕ.</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ВРЪЗКИ</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С</w:t>
      </w:r>
      <w:r w:rsidR="00BE5199">
        <w:rPr>
          <w:rFonts w:ascii="Times New Roman" w:hAnsi="Times New Roman" w:cs="Times New Roman"/>
          <w:b/>
          <w:sz w:val="24"/>
          <w:szCs w:val="24"/>
        </w:rPr>
        <w:t xml:space="preserve"> </w:t>
      </w:r>
      <w:r w:rsidRPr="008E0AC0">
        <w:rPr>
          <w:rFonts w:ascii="Times New Roman" w:hAnsi="Times New Roman" w:cs="Times New Roman"/>
          <w:b/>
          <w:spacing w:val="-4"/>
          <w:sz w:val="24"/>
          <w:szCs w:val="24"/>
        </w:rPr>
        <w:t xml:space="preserve">ДРУГИ </w:t>
      </w:r>
      <w:r w:rsidRPr="008E0AC0">
        <w:rPr>
          <w:rFonts w:ascii="Times New Roman" w:hAnsi="Times New Roman" w:cs="Times New Roman"/>
          <w:b/>
          <w:sz w:val="24"/>
          <w:szCs w:val="24"/>
        </w:rPr>
        <w:t>ПРОГРАМИ</w:t>
      </w:r>
    </w:p>
    <w:p w:rsidR="0039292F" w:rsidRPr="008E0AC0" w:rsidRDefault="0039292F" w:rsidP="00EF5A88">
      <w:pPr>
        <w:pStyle w:val="a4"/>
        <w:tabs>
          <w:tab w:val="left" w:pos="0"/>
          <w:tab w:val="left" w:pos="1369"/>
          <w:tab w:val="left" w:pos="1370"/>
          <w:tab w:val="left" w:pos="3814"/>
          <w:tab w:val="left" w:pos="4454"/>
          <w:tab w:val="left" w:pos="6808"/>
          <w:tab w:val="left" w:pos="8188"/>
          <w:tab w:val="left" w:pos="8668"/>
        </w:tabs>
        <w:ind w:left="0" w:firstLine="0"/>
        <w:rPr>
          <w:rFonts w:ascii="Times New Roman" w:hAnsi="Times New Roman" w:cs="Times New Roman"/>
          <w:b/>
          <w:sz w:val="24"/>
          <w:szCs w:val="24"/>
        </w:rPr>
      </w:pPr>
    </w:p>
    <w:p w:rsidR="008E0AC0" w:rsidRDefault="008E0AC0" w:rsidP="00B3147F">
      <w:pPr>
        <w:pStyle w:val="a4"/>
        <w:tabs>
          <w:tab w:val="left" w:pos="0"/>
          <w:tab w:val="left" w:pos="1369"/>
          <w:tab w:val="left" w:pos="1370"/>
          <w:tab w:val="left" w:pos="3814"/>
          <w:tab w:val="left" w:pos="4454"/>
          <w:tab w:val="left" w:pos="6808"/>
          <w:tab w:val="left" w:pos="8188"/>
          <w:tab w:val="left" w:pos="8668"/>
        </w:tabs>
        <w:ind w:left="0" w:firstLine="0"/>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sidR="00115DD7" w:rsidRPr="008E0AC0">
        <w:rPr>
          <w:rFonts w:ascii="Times New Roman" w:hAnsi="Times New Roman" w:cs="Times New Roman"/>
          <w:sz w:val="24"/>
          <w:szCs w:val="24"/>
        </w:rPr>
        <w:t xml:space="preserve">Приоритетите на община </w:t>
      </w:r>
      <w:r w:rsidR="003E6493" w:rsidRPr="008E0AC0">
        <w:rPr>
          <w:rFonts w:ascii="Times New Roman" w:hAnsi="Times New Roman" w:cs="Times New Roman"/>
          <w:sz w:val="24"/>
          <w:szCs w:val="24"/>
        </w:rPr>
        <w:t>Ивайловград</w:t>
      </w:r>
      <w:r w:rsidR="00115DD7" w:rsidRPr="008E0AC0">
        <w:rPr>
          <w:rFonts w:ascii="Times New Roman" w:hAnsi="Times New Roman" w:cs="Times New Roman"/>
          <w:sz w:val="24"/>
          <w:szCs w:val="24"/>
        </w:rPr>
        <w:t xml:space="preserve"> за насърчаване използването на енергия от възобновяеми източници е в зависимост от стратегическите цели и политиката за развитие - постигане на конкурентоспособна, динамична и рентабилна местна икономика, подобряване на стандарта на живот на населението на територията на общината и намаляване на емисиите на парникови газове, като елементи от политиката по устойчиво енергийно</w:t>
      </w:r>
      <w:r w:rsidR="00115DD7" w:rsidRPr="008E0AC0">
        <w:rPr>
          <w:rFonts w:ascii="Times New Roman" w:hAnsi="Times New Roman" w:cs="Times New Roman"/>
          <w:spacing w:val="-4"/>
          <w:sz w:val="24"/>
          <w:szCs w:val="24"/>
        </w:rPr>
        <w:t xml:space="preserve"> </w:t>
      </w:r>
      <w:r w:rsidR="00115DD7" w:rsidRPr="008E0AC0">
        <w:rPr>
          <w:rFonts w:ascii="Times New Roman" w:hAnsi="Times New Roman" w:cs="Times New Roman"/>
          <w:sz w:val="24"/>
          <w:szCs w:val="24"/>
        </w:rPr>
        <w:t>развитие.</w:t>
      </w:r>
    </w:p>
    <w:p w:rsidR="008E0AC0" w:rsidRDefault="008E0AC0" w:rsidP="00B3147F">
      <w:pPr>
        <w:pStyle w:val="a4"/>
        <w:tabs>
          <w:tab w:val="left" w:pos="0"/>
          <w:tab w:val="left" w:pos="1369"/>
          <w:tab w:val="left" w:pos="1370"/>
          <w:tab w:val="left" w:pos="3814"/>
          <w:tab w:val="left" w:pos="4454"/>
          <w:tab w:val="left" w:pos="6808"/>
          <w:tab w:val="left" w:pos="8188"/>
          <w:tab w:val="left" w:pos="8668"/>
        </w:tabs>
        <w:ind w:left="0" w:firstLine="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15DD7" w:rsidRPr="008E0AC0">
        <w:rPr>
          <w:rFonts w:ascii="Times New Roman" w:hAnsi="Times New Roman" w:cs="Times New Roman"/>
          <w:sz w:val="24"/>
          <w:szCs w:val="24"/>
        </w:rPr>
        <w:t>Недостатъчните финан</w:t>
      </w:r>
      <w:r w:rsidR="0039292F">
        <w:rPr>
          <w:rFonts w:ascii="Times New Roman" w:hAnsi="Times New Roman" w:cs="Times New Roman"/>
          <w:sz w:val="24"/>
          <w:szCs w:val="24"/>
        </w:rPr>
        <w:t xml:space="preserve">сови средства в община Ивайловград </w:t>
      </w:r>
      <w:r w:rsidR="00115DD7" w:rsidRPr="008E0AC0">
        <w:rPr>
          <w:rFonts w:ascii="Times New Roman" w:hAnsi="Times New Roman" w:cs="Times New Roman"/>
          <w:sz w:val="24"/>
          <w:szCs w:val="24"/>
        </w:rPr>
        <w:t>все повече затрудняват въвеждането на технологии за прилагане на ЕЕ и използване на енергия от ВЕИ.</w:t>
      </w:r>
    </w:p>
    <w:p w:rsidR="00BA2EC0" w:rsidRPr="008E0AC0" w:rsidRDefault="008E0AC0" w:rsidP="00B3147F">
      <w:pPr>
        <w:pStyle w:val="a4"/>
        <w:tabs>
          <w:tab w:val="left" w:pos="0"/>
          <w:tab w:val="left" w:pos="1369"/>
          <w:tab w:val="left" w:pos="1370"/>
          <w:tab w:val="left" w:pos="3814"/>
          <w:tab w:val="left" w:pos="4454"/>
          <w:tab w:val="left" w:pos="6808"/>
          <w:tab w:val="left" w:pos="8188"/>
          <w:tab w:val="left" w:pos="8668"/>
        </w:tabs>
        <w:ind w:left="0" w:firstLine="0"/>
        <w:jc w:val="both"/>
        <w:rPr>
          <w:rFonts w:ascii="Times New Roman" w:hAnsi="Times New Roman" w:cs="Times New Roman"/>
          <w:b/>
          <w:sz w:val="24"/>
          <w:szCs w:val="24"/>
        </w:rPr>
      </w:pPr>
      <w:r>
        <w:rPr>
          <w:rFonts w:ascii="Times New Roman" w:hAnsi="Times New Roman" w:cs="Times New Roman"/>
          <w:sz w:val="24"/>
          <w:szCs w:val="24"/>
          <w:lang w:val="en-US"/>
        </w:rPr>
        <w:t xml:space="preserve">      </w:t>
      </w:r>
      <w:r w:rsidR="00115DD7" w:rsidRPr="008E0AC0">
        <w:rPr>
          <w:rFonts w:ascii="Times New Roman" w:hAnsi="Times New Roman" w:cs="Times New Roman"/>
          <w:sz w:val="24"/>
          <w:szCs w:val="24"/>
        </w:rPr>
        <w:t>Възможности пред общината би могло да има в използването на слънчеви колектори. Те могат да се използват за:</w:t>
      </w:r>
    </w:p>
    <w:p w:rsidR="00BA2EC0" w:rsidRPr="008E0AC0" w:rsidRDefault="00115DD7" w:rsidP="006700ED">
      <w:pPr>
        <w:pStyle w:val="a4"/>
        <w:numPr>
          <w:ilvl w:val="0"/>
          <w:numId w:val="31"/>
        </w:numPr>
        <w:tabs>
          <w:tab w:val="left" w:pos="0"/>
          <w:tab w:val="left" w:pos="2276"/>
          <w:tab w:val="left" w:pos="2277"/>
        </w:tabs>
        <w:spacing w:line="281" w:lineRule="exact"/>
        <w:jc w:val="both"/>
        <w:rPr>
          <w:rFonts w:ascii="Times New Roman" w:hAnsi="Times New Roman" w:cs="Times New Roman"/>
          <w:sz w:val="24"/>
          <w:szCs w:val="24"/>
        </w:rPr>
      </w:pPr>
      <w:r w:rsidRPr="008E0AC0">
        <w:rPr>
          <w:rFonts w:ascii="Times New Roman" w:hAnsi="Times New Roman" w:cs="Times New Roman"/>
          <w:sz w:val="24"/>
          <w:szCs w:val="24"/>
        </w:rPr>
        <w:t>Отопление на</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сгради;</w:t>
      </w:r>
    </w:p>
    <w:p w:rsidR="00BA2EC0" w:rsidRPr="008E0AC0" w:rsidRDefault="00115DD7" w:rsidP="006700ED">
      <w:pPr>
        <w:pStyle w:val="a4"/>
        <w:numPr>
          <w:ilvl w:val="0"/>
          <w:numId w:val="31"/>
        </w:numPr>
        <w:tabs>
          <w:tab w:val="left" w:pos="0"/>
          <w:tab w:val="left" w:pos="2276"/>
          <w:tab w:val="left" w:pos="2277"/>
        </w:tabs>
        <w:spacing w:line="281" w:lineRule="exact"/>
        <w:jc w:val="both"/>
        <w:rPr>
          <w:rFonts w:ascii="Times New Roman" w:hAnsi="Times New Roman" w:cs="Times New Roman"/>
          <w:sz w:val="24"/>
          <w:szCs w:val="24"/>
        </w:rPr>
      </w:pPr>
      <w:r w:rsidRPr="008E0AC0">
        <w:rPr>
          <w:rFonts w:ascii="Times New Roman" w:hAnsi="Times New Roman" w:cs="Times New Roman"/>
          <w:sz w:val="24"/>
          <w:szCs w:val="24"/>
        </w:rPr>
        <w:t>Загряване на вода в бойлери за всякакви</w:t>
      </w:r>
      <w:r w:rsidRPr="008E0AC0">
        <w:rPr>
          <w:rFonts w:ascii="Times New Roman" w:hAnsi="Times New Roman" w:cs="Times New Roman"/>
          <w:spacing w:val="-8"/>
          <w:sz w:val="24"/>
          <w:szCs w:val="24"/>
        </w:rPr>
        <w:t xml:space="preserve"> </w:t>
      </w:r>
      <w:r w:rsidRPr="008E0AC0">
        <w:rPr>
          <w:rFonts w:ascii="Times New Roman" w:hAnsi="Times New Roman" w:cs="Times New Roman"/>
          <w:sz w:val="24"/>
          <w:szCs w:val="24"/>
        </w:rPr>
        <w:t>цели;</w:t>
      </w:r>
    </w:p>
    <w:p w:rsidR="00B76DFB" w:rsidRDefault="00115DD7" w:rsidP="006700ED">
      <w:pPr>
        <w:pStyle w:val="a4"/>
        <w:numPr>
          <w:ilvl w:val="0"/>
          <w:numId w:val="31"/>
        </w:numPr>
        <w:tabs>
          <w:tab w:val="left" w:pos="0"/>
          <w:tab w:val="left" w:pos="2276"/>
          <w:tab w:val="left" w:pos="2277"/>
        </w:tabs>
        <w:spacing w:before="1"/>
        <w:jc w:val="both"/>
        <w:rPr>
          <w:rFonts w:ascii="Times New Roman" w:hAnsi="Times New Roman" w:cs="Times New Roman"/>
          <w:sz w:val="24"/>
          <w:szCs w:val="24"/>
        </w:rPr>
      </w:pPr>
      <w:r w:rsidRPr="008E0AC0">
        <w:rPr>
          <w:rFonts w:ascii="Times New Roman" w:hAnsi="Times New Roman" w:cs="Times New Roman"/>
          <w:sz w:val="24"/>
          <w:szCs w:val="24"/>
        </w:rPr>
        <w:t>Подгряване на климатични и вентилационни</w:t>
      </w:r>
      <w:r w:rsidRPr="008E0AC0">
        <w:rPr>
          <w:rFonts w:ascii="Times New Roman" w:hAnsi="Times New Roman" w:cs="Times New Roman"/>
          <w:spacing w:val="-7"/>
          <w:sz w:val="24"/>
          <w:szCs w:val="24"/>
        </w:rPr>
        <w:t xml:space="preserve"> </w:t>
      </w:r>
      <w:r w:rsidRPr="008E0AC0">
        <w:rPr>
          <w:rFonts w:ascii="Times New Roman" w:hAnsi="Times New Roman" w:cs="Times New Roman"/>
          <w:sz w:val="24"/>
          <w:szCs w:val="24"/>
        </w:rPr>
        <w:t>инсталации</w:t>
      </w:r>
    </w:p>
    <w:p w:rsidR="00EF5A88" w:rsidRDefault="00EF5A88" w:rsidP="00EF5A88">
      <w:pPr>
        <w:tabs>
          <w:tab w:val="left" w:pos="0"/>
          <w:tab w:val="left" w:pos="2276"/>
          <w:tab w:val="left" w:pos="2277"/>
        </w:tabs>
        <w:spacing w:before="1"/>
        <w:rPr>
          <w:rFonts w:ascii="Times New Roman" w:hAnsi="Times New Roman" w:cs="Times New Roman"/>
          <w:sz w:val="24"/>
          <w:szCs w:val="24"/>
        </w:rPr>
      </w:pPr>
    </w:p>
    <w:p w:rsidR="00BA2EC0" w:rsidRPr="008E0AC0" w:rsidRDefault="00B3147F" w:rsidP="00EF5A88">
      <w:pPr>
        <w:pStyle w:val="a5"/>
        <w:tabs>
          <w:tab w:val="left" w:pos="0"/>
        </w:tabs>
        <w:rPr>
          <w:rFonts w:ascii="Times New Roman" w:hAnsi="Times New Roman" w:cs="Times New Roman"/>
          <w:sz w:val="24"/>
          <w:szCs w:val="24"/>
        </w:rPr>
      </w:pPr>
      <w:r>
        <w:rPr>
          <w:rFonts w:ascii="Times New Roman" w:hAnsi="Times New Roman" w:cs="Times New Roman"/>
          <w:sz w:val="24"/>
          <w:szCs w:val="24"/>
          <w:lang w:val="en-US"/>
        </w:rPr>
        <w:t xml:space="preserve">      </w:t>
      </w:r>
      <w:r w:rsidR="00115DD7" w:rsidRPr="008E0AC0">
        <w:rPr>
          <w:rFonts w:ascii="Times New Roman" w:hAnsi="Times New Roman" w:cs="Times New Roman"/>
          <w:sz w:val="24"/>
          <w:szCs w:val="24"/>
        </w:rPr>
        <w:t>Ползите от подобна инвестиция ще</w:t>
      </w:r>
      <w:r w:rsidR="00115DD7" w:rsidRPr="008E0AC0">
        <w:rPr>
          <w:rFonts w:ascii="Times New Roman" w:hAnsi="Times New Roman" w:cs="Times New Roman"/>
          <w:spacing w:val="-12"/>
          <w:sz w:val="24"/>
          <w:szCs w:val="24"/>
        </w:rPr>
        <w:t xml:space="preserve"> </w:t>
      </w:r>
      <w:r w:rsidR="00115DD7" w:rsidRPr="008E0AC0">
        <w:rPr>
          <w:rFonts w:ascii="Times New Roman" w:hAnsi="Times New Roman" w:cs="Times New Roman"/>
          <w:sz w:val="24"/>
          <w:szCs w:val="24"/>
        </w:rPr>
        <w:t>бъдат:</w:t>
      </w:r>
    </w:p>
    <w:p w:rsidR="00BA2EC0" w:rsidRPr="008E0AC0" w:rsidRDefault="00115DD7" w:rsidP="00186482">
      <w:pPr>
        <w:pStyle w:val="a4"/>
        <w:numPr>
          <w:ilvl w:val="0"/>
          <w:numId w:val="30"/>
        </w:numPr>
        <w:tabs>
          <w:tab w:val="left" w:pos="0"/>
          <w:tab w:val="left" w:pos="2312"/>
          <w:tab w:val="left" w:pos="2313"/>
        </w:tabs>
        <w:spacing w:before="1"/>
        <w:rPr>
          <w:rFonts w:ascii="Times New Roman" w:hAnsi="Times New Roman" w:cs="Times New Roman"/>
          <w:sz w:val="24"/>
          <w:szCs w:val="24"/>
        </w:rPr>
      </w:pPr>
      <w:r w:rsidRPr="008E0AC0">
        <w:rPr>
          <w:rFonts w:ascii="Times New Roman" w:hAnsi="Times New Roman" w:cs="Times New Roman"/>
          <w:sz w:val="24"/>
          <w:szCs w:val="24"/>
        </w:rPr>
        <w:t>задоволяване нуждите на населението на общината с по- евтина топлинна</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енергия;</w:t>
      </w:r>
    </w:p>
    <w:p w:rsidR="00BA2EC0" w:rsidRPr="008E0AC0" w:rsidRDefault="00115DD7" w:rsidP="00186482">
      <w:pPr>
        <w:pStyle w:val="a4"/>
        <w:numPr>
          <w:ilvl w:val="0"/>
          <w:numId w:val="30"/>
        </w:numPr>
        <w:tabs>
          <w:tab w:val="left" w:pos="0"/>
          <w:tab w:val="left" w:pos="2194"/>
          <w:tab w:val="left" w:pos="2195"/>
          <w:tab w:val="left" w:pos="3776"/>
          <w:tab w:val="left" w:pos="5278"/>
          <w:tab w:val="left" w:pos="5779"/>
          <w:tab w:val="left" w:pos="7211"/>
          <w:tab w:val="left" w:pos="7672"/>
          <w:tab w:val="left" w:pos="9251"/>
        </w:tabs>
        <w:rPr>
          <w:rFonts w:ascii="Times New Roman" w:hAnsi="Times New Roman" w:cs="Times New Roman"/>
          <w:sz w:val="24"/>
          <w:szCs w:val="24"/>
        </w:rPr>
      </w:pPr>
      <w:r w:rsidRPr="008E0AC0">
        <w:rPr>
          <w:rFonts w:ascii="Times New Roman" w:hAnsi="Times New Roman" w:cs="Times New Roman"/>
          <w:sz w:val="24"/>
          <w:szCs w:val="24"/>
        </w:rPr>
        <w:t>значително</w:t>
      </w:r>
      <w:r w:rsidR="00186482">
        <w:rPr>
          <w:rFonts w:ascii="Times New Roman" w:hAnsi="Times New Roman" w:cs="Times New Roman"/>
          <w:sz w:val="24"/>
          <w:szCs w:val="24"/>
        </w:rPr>
        <w:t xml:space="preserve"> </w:t>
      </w:r>
      <w:r w:rsidRPr="008E0AC0">
        <w:rPr>
          <w:rFonts w:ascii="Times New Roman" w:hAnsi="Times New Roman" w:cs="Times New Roman"/>
          <w:sz w:val="24"/>
          <w:szCs w:val="24"/>
        </w:rPr>
        <w:t>намаление</w:t>
      </w:r>
      <w:r w:rsidR="00186482">
        <w:rPr>
          <w:rFonts w:ascii="Times New Roman" w:hAnsi="Times New Roman" w:cs="Times New Roman"/>
          <w:sz w:val="24"/>
          <w:szCs w:val="24"/>
        </w:rPr>
        <w:t xml:space="preserve"> </w:t>
      </w:r>
      <w:r w:rsidRPr="008E0AC0">
        <w:rPr>
          <w:rFonts w:ascii="Times New Roman" w:hAnsi="Times New Roman" w:cs="Times New Roman"/>
          <w:sz w:val="24"/>
          <w:szCs w:val="24"/>
        </w:rPr>
        <w:t>на</w:t>
      </w:r>
      <w:r w:rsidR="00186482">
        <w:rPr>
          <w:rFonts w:ascii="Times New Roman" w:hAnsi="Times New Roman" w:cs="Times New Roman"/>
          <w:sz w:val="24"/>
          <w:szCs w:val="24"/>
        </w:rPr>
        <w:t xml:space="preserve"> </w:t>
      </w:r>
      <w:r w:rsidRPr="008E0AC0">
        <w:rPr>
          <w:rFonts w:ascii="Times New Roman" w:hAnsi="Times New Roman" w:cs="Times New Roman"/>
          <w:sz w:val="24"/>
          <w:szCs w:val="24"/>
        </w:rPr>
        <w:t>разходите</w:t>
      </w:r>
      <w:r w:rsidR="00186482">
        <w:rPr>
          <w:rFonts w:ascii="Times New Roman" w:hAnsi="Times New Roman" w:cs="Times New Roman"/>
          <w:sz w:val="24"/>
          <w:szCs w:val="24"/>
        </w:rPr>
        <w:t xml:space="preserve"> </w:t>
      </w:r>
      <w:r w:rsidRPr="008E0AC0">
        <w:rPr>
          <w:rFonts w:ascii="Times New Roman" w:hAnsi="Times New Roman" w:cs="Times New Roman"/>
          <w:sz w:val="24"/>
          <w:szCs w:val="24"/>
        </w:rPr>
        <w:t>за</w:t>
      </w:r>
      <w:r w:rsidR="00186482">
        <w:rPr>
          <w:rFonts w:ascii="Times New Roman" w:hAnsi="Times New Roman" w:cs="Times New Roman"/>
          <w:sz w:val="24"/>
          <w:szCs w:val="24"/>
        </w:rPr>
        <w:t xml:space="preserve"> </w:t>
      </w:r>
      <w:r w:rsidRPr="008E0AC0">
        <w:rPr>
          <w:rFonts w:ascii="Times New Roman" w:hAnsi="Times New Roman" w:cs="Times New Roman"/>
          <w:sz w:val="24"/>
          <w:szCs w:val="24"/>
        </w:rPr>
        <w:t>поддръжка</w:t>
      </w:r>
      <w:r w:rsidR="00186482">
        <w:rPr>
          <w:rFonts w:ascii="Times New Roman" w:hAnsi="Times New Roman" w:cs="Times New Roman"/>
          <w:sz w:val="24"/>
          <w:szCs w:val="24"/>
        </w:rPr>
        <w:t xml:space="preserve"> </w:t>
      </w:r>
      <w:r w:rsidRPr="008E0AC0">
        <w:rPr>
          <w:rFonts w:ascii="Times New Roman" w:hAnsi="Times New Roman" w:cs="Times New Roman"/>
          <w:spacing w:val="-9"/>
          <w:sz w:val="24"/>
          <w:szCs w:val="24"/>
        </w:rPr>
        <w:t xml:space="preserve">на </w:t>
      </w:r>
      <w:r w:rsidRPr="008E0AC0">
        <w:rPr>
          <w:rFonts w:ascii="Times New Roman" w:hAnsi="Times New Roman" w:cs="Times New Roman"/>
          <w:sz w:val="24"/>
          <w:szCs w:val="24"/>
        </w:rPr>
        <w:t>обществени</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сгради.</w:t>
      </w:r>
    </w:p>
    <w:p w:rsidR="00BA2EC0" w:rsidRPr="008E0AC0" w:rsidRDefault="00BA2EC0" w:rsidP="00EF5A88">
      <w:pPr>
        <w:pStyle w:val="a3"/>
        <w:tabs>
          <w:tab w:val="left" w:pos="0"/>
        </w:tabs>
        <w:ind w:left="0"/>
        <w:rPr>
          <w:rFonts w:ascii="Times New Roman" w:hAnsi="Times New Roman" w:cs="Times New Roman"/>
        </w:rPr>
      </w:pPr>
    </w:p>
    <w:p w:rsidR="00BA2EC0" w:rsidRPr="008E0AC0" w:rsidRDefault="00115DD7" w:rsidP="00BE5199">
      <w:pPr>
        <w:pStyle w:val="a4"/>
        <w:numPr>
          <w:ilvl w:val="0"/>
          <w:numId w:val="18"/>
        </w:numPr>
        <w:tabs>
          <w:tab w:val="left" w:pos="0"/>
          <w:tab w:val="left" w:pos="426"/>
          <w:tab w:val="left" w:pos="1344"/>
          <w:tab w:val="left" w:pos="1345"/>
          <w:tab w:val="left" w:pos="3437"/>
          <w:tab w:val="left" w:pos="4075"/>
          <w:tab w:val="left" w:pos="6189"/>
          <w:tab w:val="left" w:pos="6655"/>
          <w:tab w:val="left" w:pos="9211"/>
        </w:tabs>
        <w:ind w:left="0" w:firstLine="0"/>
        <w:jc w:val="both"/>
        <w:rPr>
          <w:rFonts w:ascii="Times New Roman" w:hAnsi="Times New Roman" w:cs="Times New Roman"/>
          <w:b/>
          <w:sz w:val="24"/>
          <w:szCs w:val="24"/>
        </w:rPr>
      </w:pPr>
      <w:r w:rsidRPr="008E0AC0">
        <w:rPr>
          <w:rFonts w:ascii="Times New Roman" w:hAnsi="Times New Roman" w:cs="Times New Roman"/>
          <w:b/>
          <w:sz w:val="24"/>
          <w:szCs w:val="24"/>
        </w:rPr>
        <w:t>ОПРЕДЕЛЯНЕ</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НА</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ПОТЕНЦИАЛА</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И</w:t>
      </w:r>
      <w:r w:rsidR="00BE5199">
        <w:rPr>
          <w:rFonts w:ascii="Times New Roman" w:hAnsi="Times New Roman" w:cs="Times New Roman"/>
          <w:b/>
          <w:sz w:val="24"/>
          <w:szCs w:val="24"/>
        </w:rPr>
        <w:t xml:space="preserve"> </w:t>
      </w:r>
      <w:r w:rsidRPr="008E0AC0">
        <w:rPr>
          <w:rFonts w:ascii="Times New Roman" w:hAnsi="Times New Roman" w:cs="Times New Roman"/>
          <w:b/>
          <w:sz w:val="24"/>
          <w:szCs w:val="24"/>
        </w:rPr>
        <w:t>ВЪЗМОЖОСТИТЕ</w:t>
      </w:r>
      <w:r w:rsidR="00BE5199">
        <w:rPr>
          <w:rFonts w:ascii="Times New Roman" w:hAnsi="Times New Roman" w:cs="Times New Roman"/>
          <w:b/>
          <w:sz w:val="24"/>
          <w:szCs w:val="24"/>
        </w:rPr>
        <w:t xml:space="preserve"> </w:t>
      </w:r>
      <w:r w:rsidRPr="008E0AC0">
        <w:rPr>
          <w:rFonts w:ascii="Times New Roman" w:hAnsi="Times New Roman" w:cs="Times New Roman"/>
          <w:b/>
          <w:spacing w:val="-9"/>
          <w:sz w:val="24"/>
          <w:szCs w:val="24"/>
        </w:rPr>
        <w:t xml:space="preserve">ЗА </w:t>
      </w:r>
      <w:r w:rsidR="00BE5199">
        <w:rPr>
          <w:rFonts w:ascii="Times New Roman" w:hAnsi="Times New Roman" w:cs="Times New Roman"/>
          <w:b/>
          <w:sz w:val="24"/>
          <w:szCs w:val="24"/>
        </w:rPr>
        <w:t xml:space="preserve">ИЗПОЛЗВАНЕ ПО </w:t>
      </w:r>
      <w:r w:rsidRPr="008E0AC0">
        <w:rPr>
          <w:rFonts w:ascii="Times New Roman" w:hAnsi="Times New Roman" w:cs="Times New Roman"/>
          <w:b/>
          <w:sz w:val="24"/>
          <w:szCs w:val="24"/>
        </w:rPr>
        <w:t>ВИДОВЕ</w:t>
      </w:r>
      <w:r w:rsidRPr="008E0AC0">
        <w:rPr>
          <w:rFonts w:ascii="Times New Roman" w:hAnsi="Times New Roman" w:cs="Times New Roman"/>
          <w:b/>
          <w:spacing w:val="-1"/>
          <w:sz w:val="24"/>
          <w:szCs w:val="24"/>
        </w:rPr>
        <w:t xml:space="preserve"> </w:t>
      </w:r>
      <w:r w:rsidRPr="008E0AC0">
        <w:rPr>
          <w:rFonts w:ascii="Times New Roman" w:hAnsi="Times New Roman" w:cs="Times New Roman"/>
          <w:b/>
          <w:sz w:val="24"/>
          <w:szCs w:val="24"/>
        </w:rPr>
        <w:t>РЕСУРСИ</w:t>
      </w:r>
    </w:p>
    <w:p w:rsidR="00B76DFB" w:rsidRPr="008E0AC0" w:rsidRDefault="00B76DFB" w:rsidP="00EF5A88">
      <w:pPr>
        <w:pStyle w:val="a4"/>
        <w:tabs>
          <w:tab w:val="left" w:pos="0"/>
          <w:tab w:val="left" w:pos="1344"/>
          <w:tab w:val="left" w:pos="1345"/>
          <w:tab w:val="left" w:pos="3437"/>
          <w:tab w:val="left" w:pos="4075"/>
          <w:tab w:val="left" w:pos="6189"/>
          <w:tab w:val="left" w:pos="6655"/>
          <w:tab w:val="left" w:pos="9211"/>
        </w:tabs>
        <w:ind w:left="0" w:firstLine="0"/>
        <w:rPr>
          <w:rFonts w:ascii="Times New Roman" w:hAnsi="Times New Roman" w:cs="Times New Roman"/>
          <w:b/>
          <w:sz w:val="24"/>
          <w:szCs w:val="24"/>
        </w:rPr>
      </w:pPr>
    </w:p>
    <w:p w:rsidR="00BA2EC0" w:rsidRPr="008E0AC0" w:rsidRDefault="00B3147F" w:rsidP="00EF5A88">
      <w:pPr>
        <w:pStyle w:val="a3"/>
        <w:tabs>
          <w:tab w:val="left" w:pos="0"/>
        </w:tabs>
        <w:ind w:left="0"/>
        <w:jc w:val="both"/>
        <w:rPr>
          <w:rFonts w:ascii="Times New Roman" w:hAnsi="Times New Roman" w:cs="Times New Roman"/>
        </w:rPr>
      </w:pPr>
      <w:r>
        <w:rPr>
          <w:rFonts w:ascii="Times New Roman" w:hAnsi="Times New Roman" w:cs="Times New Roman"/>
          <w:lang w:val="en-US"/>
        </w:rPr>
        <w:tab/>
      </w:r>
      <w:r w:rsidR="00115DD7" w:rsidRPr="008E0AC0">
        <w:rPr>
          <w:rFonts w:ascii="Times New Roman" w:hAnsi="Times New Roman" w:cs="Times New Roman"/>
        </w:rPr>
        <w:t>Като основа за изготвяне на програмата се използва анализ на потенциала на енергията от възобновяеми източници, които са налични като природен ресурс на територията на общината.</w:t>
      </w:r>
    </w:p>
    <w:p w:rsidR="00BA2EC0" w:rsidRPr="008E0AC0" w:rsidRDefault="00BA2EC0" w:rsidP="00EF5A88">
      <w:pPr>
        <w:pStyle w:val="a3"/>
        <w:tabs>
          <w:tab w:val="left" w:pos="0"/>
        </w:tabs>
        <w:spacing w:before="11"/>
        <w:ind w:left="0"/>
        <w:rPr>
          <w:rFonts w:ascii="Times New Roman" w:hAnsi="Times New Roman" w:cs="Times New Roman"/>
        </w:rPr>
      </w:pPr>
    </w:p>
    <w:p w:rsidR="00BA2EC0" w:rsidRPr="008E0AC0" w:rsidRDefault="00446C88" w:rsidP="00EF5A88">
      <w:pPr>
        <w:pStyle w:val="a4"/>
        <w:numPr>
          <w:ilvl w:val="1"/>
          <w:numId w:val="8"/>
        </w:numPr>
        <w:tabs>
          <w:tab w:val="left" w:pos="0"/>
          <w:tab w:val="left" w:pos="1398"/>
        </w:tabs>
        <w:ind w:left="0" w:firstLine="0"/>
        <w:jc w:val="both"/>
        <w:rPr>
          <w:rFonts w:ascii="Times New Roman" w:hAnsi="Times New Roman" w:cs="Times New Roman"/>
          <w:b/>
          <w:sz w:val="24"/>
          <w:szCs w:val="24"/>
        </w:rPr>
      </w:pPr>
      <w:r w:rsidRPr="008E0AC0">
        <w:rPr>
          <w:rFonts w:ascii="Times New Roman" w:hAnsi="Times New Roman" w:cs="Times New Roman"/>
          <w:b/>
          <w:sz w:val="24"/>
          <w:szCs w:val="24"/>
          <w:lang w:val="en-US"/>
        </w:rPr>
        <w:tab/>
      </w:r>
      <w:r w:rsidRPr="008E0AC0">
        <w:rPr>
          <w:rFonts w:ascii="Times New Roman" w:hAnsi="Times New Roman" w:cs="Times New Roman"/>
          <w:b/>
          <w:sz w:val="24"/>
          <w:szCs w:val="24"/>
          <w:lang w:val="en-US"/>
        </w:rPr>
        <w:tab/>
      </w:r>
      <w:r w:rsidR="00115DD7" w:rsidRPr="008E0AC0">
        <w:rPr>
          <w:rFonts w:ascii="Times New Roman" w:hAnsi="Times New Roman" w:cs="Times New Roman"/>
          <w:b/>
          <w:sz w:val="24"/>
          <w:szCs w:val="24"/>
        </w:rPr>
        <w:t>Слънчева</w:t>
      </w:r>
      <w:r w:rsidR="00115DD7" w:rsidRPr="008E0AC0">
        <w:rPr>
          <w:rFonts w:ascii="Times New Roman" w:hAnsi="Times New Roman" w:cs="Times New Roman"/>
          <w:b/>
          <w:spacing w:val="-1"/>
          <w:sz w:val="24"/>
          <w:szCs w:val="24"/>
        </w:rPr>
        <w:t xml:space="preserve"> </w:t>
      </w:r>
      <w:r w:rsidR="00115DD7" w:rsidRPr="008E0AC0">
        <w:rPr>
          <w:rFonts w:ascii="Times New Roman" w:hAnsi="Times New Roman" w:cs="Times New Roman"/>
          <w:b/>
          <w:sz w:val="24"/>
          <w:szCs w:val="24"/>
        </w:rPr>
        <w:t>енергия</w:t>
      </w:r>
    </w:p>
    <w:p w:rsidR="00E02BFE" w:rsidRPr="008E0AC0" w:rsidRDefault="0039292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E02BFE" w:rsidRPr="008E0AC0">
        <w:rPr>
          <w:rFonts w:ascii="Times New Roman" w:hAnsi="Times New Roman" w:cs="Times New Roman"/>
          <w:sz w:val="24"/>
          <w:szCs w:val="24"/>
        </w:rPr>
        <w:t>Теоретичният потенциал на слънчевата енергия се дефинира като средното количество слънчева топлинна енергия, падаща за една година върху един квадратен метър хоризонтална земна повърхност и се изразява в kWh/m</w:t>
      </w:r>
      <w:r w:rsidR="00E02BFE" w:rsidRPr="008E0AC0">
        <w:rPr>
          <w:rFonts w:ascii="Times New Roman" w:hAnsi="Times New Roman" w:cs="Times New Roman"/>
          <w:sz w:val="24"/>
          <w:szCs w:val="24"/>
          <w:lang w:val="en-US"/>
        </w:rPr>
        <w:t>²</w:t>
      </w:r>
      <w:r w:rsidR="00E02BFE" w:rsidRPr="008E0AC0">
        <w:rPr>
          <w:rFonts w:ascii="Times New Roman" w:hAnsi="Times New Roman" w:cs="Times New Roman"/>
          <w:sz w:val="24"/>
          <w:szCs w:val="24"/>
        </w:rPr>
        <w:t>. При географски ширини 40°</w:t>
      </w:r>
      <w:r w:rsidR="00E02BFE" w:rsidRPr="008E0AC0">
        <w:rPr>
          <w:rFonts w:ascii="Times New Roman" w:hAnsi="Times New Roman" w:cs="Times New Roman"/>
          <w:b/>
          <w:sz w:val="24"/>
          <w:szCs w:val="24"/>
        </w:rPr>
        <w:t>-</w:t>
      </w:r>
      <w:r w:rsidR="00E02BFE" w:rsidRPr="008E0AC0">
        <w:rPr>
          <w:rFonts w:ascii="Times New Roman" w:hAnsi="Times New Roman" w:cs="Times New Roman"/>
          <w:sz w:val="24"/>
          <w:szCs w:val="24"/>
        </w:rPr>
        <w:t xml:space="preserve"> 60° върху земната повърхност за един час пада максимално 0,8-0,9 kW/m</w:t>
      </w:r>
      <w:r w:rsidR="00E02BFE" w:rsidRPr="008E0AC0">
        <w:rPr>
          <w:rFonts w:ascii="Times New Roman" w:hAnsi="Times New Roman" w:cs="Times New Roman"/>
          <w:sz w:val="24"/>
          <w:szCs w:val="24"/>
          <w:lang w:val="en-US"/>
        </w:rPr>
        <w:t xml:space="preserve">² </w:t>
      </w:r>
      <w:r w:rsidR="00E02BFE" w:rsidRPr="008E0AC0">
        <w:rPr>
          <w:rFonts w:ascii="Times New Roman" w:hAnsi="Times New Roman" w:cs="Times New Roman"/>
          <w:sz w:val="24"/>
          <w:szCs w:val="24"/>
        </w:rPr>
        <w:t>и до 1</w:t>
      </w:r>
      <w:r w:rsidR="00E02BFE" w:rsidRPr="008E0AC0">
        <w:rPr>
          <w:rFonts w:ascii="Times New Roman" w:hAnsi="Times New Roman" w:cs="Times New Roman"/>
          <w:sz w:val="24"/>
          <w:szCs w:val="24"/>
          <w:lang w:val="en-US"/>
        </w:rPr>
        <w:t xml:space="preserve"> </w:t>
      </w:r>
      <w:r w:rsidR="00E02BFE" w:rsidRPr="008E0AC0">
        <w:rPr>
          <w:rFonts w:ascii="Times New Roman" w:hAnsi="Times New Roman" w:cs="Times New Roman"/>
          <w:sz w:val="24"/>
          <w:szCs w:val="24"/>
        </w:rPr>
        <w:t>kW/m</w:t>
      </w:r>
      <w:r w:rsidR="00E02BFE" w:rsidRPr="008E0AC0">
        <w:rPr>
          <w:rFonts w:ascii="Times New Roman" w:hAnsi="Times New Roman" w:cs="Times New Roman"/>
          <w:sz w:val="24"/>
          <w:szCs w:val="24"/>
          <w:lang w:val="en-US"/>
        </w:rPr>
        <w:t xml:space="preserve">² </w:t>
      </w:r>
      <w:r w:rsidR="00E02BFE" w:rsidRPr="008E0AC0">
        <w:rPr>
          <w:rFonts w:ascii="Times New Roman" w:hAnsi="Times New Roman" w:cs="Times New Roman"/>
          <w:sz w:val="24"/>
          <w:szCs w:val="24"/>
        </w:rPr>
        <w:t>за райони, близки до екватора. Ако се използва само 0,1% от повърхността на Земята при КПД 5% може да се получи 40 пъти повече енергия от произвежданата в момента.</w:t>
      </w:r>
    </w:p>
    <w:p w:rsidR="00E02BFE" w:rsidRPr="008E0AC0" w:rsidRDefault="00E02BFE" w:rsidP="00EF5A88">
      <w:pPr>
        <w:pStyle w:val="a5"/>
        <w:tabs>
          <w:tab w:val="left" w:pos="0"/>
        </w:tabs>
        <w:jc w:val="both"/>
        <w:rPr>
          <w:rFonts w:ascii="Times New Roman" w:hAnsi="Times New Roman" w:cs="Times New Roman"/>
          <w:sz w:val="24"/>
          <w:szCs w:val="24"/>
        </w:rPr>
      </w:pPr>
      <w:r w:rsidRPr="008E0AC0">
        <w:rPr>
          <w:rFonts w:ascii="Times New Roman" w:hAnsi="Times New Roman" w:cs="Times New Roman"/>
          <w:sz w:val="24"/>
          <w:szCs w:val="24"/>
        </w:rPr>
        <w:t>Достъпният потенциал на слънчевата енергия се определя след отчитането на редица основни фактори: неравномерно разпределение на енергийните ресурси на слънчевата енергия през отделните сезони на годината; физикогеографски особености</w:t>
      </w:r>
      <w:r w:rsidRPr="008E0AC0">
        <w:rPr>
          <w:rFonts w:ascii="Times New Roman" w:hAnsi="Times New Roman" w:cs="Times New Roman"/>
          <w:sz w:val="24"/>
          <w:szCs w:val="24"/>
          <w:lang w:val="en-US"/>
        </w:rPr>
        <w:t xml:space="preserve"> </w:t>
      </w:r>
      <w:r w:rsidRPr="008E0AC0">
        <w:rPr>
          <w:rFonts w:ascii="Times New Roman" w:hAnsi="Times New Roman" w:cs="Times New Roman"/>
          <w:sz w:val="24"/>
          <w:szCs w:val="24"/>
        </w:rPr>
        <w:t xml:space="preserve">на територията; ограничения при строителството и експлоатацията на слънчевите системи в специфични територии, като природни резервати, военни обекти и др. </w:t>
      </w:r>
    </w:p>
    <w:p w:rsidR="00E02BFE" w:rsidRPr="008E0AC0" w:rsidRDefault="0039292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E02BFE" w:rsidRPr="008E0AC0">
        <w:rPr>
          <w:rFonts w:ascii="Times New Roman" w:hAnsi="Times New Roman" w:cs="Times New Roman"/>
          <w:sz w:val="24"/>
          <w:szCs w:val="24"/>
        </w:rPr>
        <w:t xml:space="preserve">Най-достъпни и икономически ефективни са технологиите за преобразуване на слънчевата енергия в топлина, включващи т.н. слънчеви колектори. Предимствата на слънчевите термични инсталации се заключават в следното: произвежда се екологична топлинна енергия; икономисват конвенционални горива и енергии; могат да се използват в райони, в които доставките на енергии и горива са затруднени. </w:t>
      </w:r>
    </w:p>
    <w:p w:rsidR="00E02BFE" w:rsidRPr="008E0AC0" w:rsidRDefault="0039292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E02BFE" w:rsidRPr="008E0AC0">
        <w:rPr>
          <w:rFonts w:ascii="Times New Roman" w:hAnsi="Times New Roman" w:cs="Times New Roman"/>
          <w:sz w:val="24"/>
          <w:szCs w:val="24"/>
        </w:rPr>
        <w:t xml:space="preserve">Количеството уловена и оползотворена слънчева енергия се влияе съществено от качествата на различните типове слънчеви колектори, както и от вида на цялостната слънчева инсталация за получаване на топла вода. Слънчевият колектор може да се оформя като самостоятелен панел или във вид на интегрирани повърхности, оформени като строителен елемент, например покрив или стена. </w:t>
      </w:r>
    </w:p>
    <w:p w:rsidR="00E02BFE" w:rsidRPr="008E0AC0" w:rsidRDefault="0039292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E02BFE" w:rsidRPr="008E0AC0">
        <w:rPr>
          <w:rFonts w:ascii="Times New Roman" w:hAnsi="Times New Roman" w:cs="Times New Roman"/>
          <w:sz w:val="24"/>
          <w:szCs w:val="24"/>
        </w:rPr>
        <w:t>Подобно съчетаване на функциите увеличава значително икономическата целесъобразност от употребата на слънчеви колектори.</w:t>
      </w:r>
    </w:p>
    <w:p w:rsidR="003E6493" w:rsidRPr="008E0AC0" w:rsidRDefault="003E6493" w:rsidP="00EF5A88">
      <w:pPr>
        <w:pStyle w:val="a5"/>
        <w:tabs>
          <w:tab w:val="left" w:pos="0"/>
        </w:tabs>
        <w:jc w:val="both"/>
        <w:rPr>
          <w:rFonts w:ascii="Times New Roman" w:hAnsi="Times New Roman" w:cs="Times New Roman"/>
          <w:b/>
          <w:sz w:val="24"/>
          <w:szCs w:val="24"/>
        </w:rPr>
      </w:pPr>
    </w:p>
    <w:p w:rsidR="00B3147F" w:rsidRDefault="00446C88" w:rsidP="00EF5A88">
      <w:pPr>
        <w:pStyle w:val="a5"/>
        <w:tabs>
          <w:tab w:val="left" w:pos="0"/>
        </w:tabs>
        <w:jc w:val="both"/>
        <w:rPr>
          <w:rFonts w:ascii="Times New Roman" w:hAnsi="Times New Roman" w:cs="Times New Roman"/>
          <w:b/>
          <w:sz w:val="24"/>
          <w:szCs w:val="24"/>
          <w:lang w:val="en-US"/>
        </w:rPr>
      </w:pPr>
      <w:r w:rsidRPr="008E0AC0">
        <w:rPr>
          <w:rFonts w:ascii="Times New Roman" w:hAnsi="Times New Roman" w:cs="Times New Roman"/>
          <w:b/>
          <w:sz w:val="24"/>
          <w:szCs w:val="24"/>
          <w:lang w:val="en-US"/>
        </w:rPr>
        <w:tab/>
      </w:r>
      <w:r w:rsidR="00F45CA5">
        <w:rPr>
          <w:rFonts w:ascii="Times New Roman" w:hAnsi="Times New Roman" w:cs="Times New Roman"/>
          <w:b/>
          <w:sz w:val="24"/>
          <w:szCs w:val="24"/>
        </w:rPr>
        <w:t xml:space="preserve">              </w:t>
      </w:r>
    </w:p>
    <w:p w:rsidR="003E6493" w:rsidRPr="008E0AC0" w:rsidRDefault="00B3147F" w:rsidP="00EF5A88">
      <w:pPr>
        <w:pStyle w:val="a5"/>
        <w:tabs>
          <w:tab w:val="left" w:pos="0"/>
        </w:tabs>
        <w:jc w:val="both"/>
        <w:rPr>
          <w:rFonts w:ascii="Times New Roman" w:hAnsi="Times New Roman" w:cs="Times New Roman"/>
          <w:b/>
          <w:sz w:val="24"/>
          <w:szCs w:val="24"/>
        </w:rPr>
      </w:pPr>
      <w:r>
        <w:rPr>
          <w:rFonts w:ascii="Times New Roman" w:hAnsi="Times New Roman" w:cs="Times New Roman"/>
          <w:b/>
          <w:sz w:val="24"/>
          <w:szCs w:val="24"/>
          <w:lang w:val="en-US"/>
        </w:rPr>
        <w:tab/>
        <w:t xml:space="preserve">           </w:t>
      </w:r>
      <w:r w:rsidR="00F45CA5">
        <w:rPr>
          <w:rFonts w:ascii="Times New Roman" w:hAnsi="Times New Roman" w:cs="Times New Roman"/>
          <w:b/>
          <w:sz w:val="24"/>
          <w:szCs w:val="24"/>
        </w:rPr>
        <w:t xml:space="preserve"> </w:t>
      </w:r>
      <w:r w:rsidR="003E6493" w:rsidRPr="008E0AC0">
        <w:rPr>
          <w:rFonts w:ascii="Times New Roman" w:hAnsi="Times New Roman" w:cs="Times New Roman"/>
          <w:b/>
          <w:sz w:val="24"/>
          <w:szCs w:val="24"/>
        </w:rPr>
        <w:t>Водна енергия</w:t>
      </w:r>
    </w:p>
    <w:p w:rsidR="003E6493" w:rsidRPr="008E0AC0" w:rsidRDefault="00B3147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lang w:val="en-US"/>
        </w:rPr>
        <w:tab/>
      </w:r>
      <w:r w:rsidR="003E6493" w:rsidRPr="008E0AC0">
        <w:rPr>
          <w:rFonts w:ascii="Times New Roman" w:hAnsi="Times New Roman" w:cs="Times New Roman"/>
          <w:sz w:val="24"/>
          <w:szCs w:val="24"/>
        </w:rPr>
        <w:t xml:space="preserve">Енергийният потенциал на водния ресурс в страната се използва за производство на </w:t>
      </w:r>
      <w:r w:rsidR="003E6493" w:rsidRPr="008E0AC0">
        <w:rPr>
          <w:rFonts w:ascii="Times New Roman" w:hAnsi="Times New Roman" w:cs="Times New Roman"/>
          <w:sz w:val="24"/>
          <w:szCs w:val="24"/>
        </w:rPr>
        <w:lastRenderedPageBreak/>
        <w:t>електроенергия от ВЕЦ и е силно зависим от сезонните и климатични условия. ВЕЦ активно участват при покриване на върхови товари, като в дни с максимално натоварване на системата използваната мощност от ВЕЦ достига 1700</w:t>
      </w:r>
      <w:r w:rsidR="003E6493" w:rsidRPr="008E0AC0">
        <w:rPr>
          <w:rFonts w:ascii="Times New Roman" w:hAnsi="Times New Roman" w:cs="Times New Roman"/>
          <w:b/>
          <w:sz w:val="24"/>
          <w:szCs w:val="24"/>
        </w:rPr>
        <w:t>-</w:t>
      </w:r>
      <w:r w:rsidR="003E6493" w:rsidRPr="008E0AC0">
        <w:rPr>
          <w:rFonts w:ascii="Times New Roman" w:hAnsi="Times New Roman" w:cs="Times New Roman"/>
          <w:sz w:val="24"/>
          <w:szCs w:val="24"/>
        </w:rPr>
        <w:t>1800 MW. В България хидроенергийният потенциал е над 26500 GWh (~2 280 ktoe) годишно. Съществуват възможности за изграждане на нови хидроенергийни мощности с общо годишно производство около 10000 GWh (~860 ktoe).</w:t>
      </w:r>
    </w:p>
    <w:p w:rsidR="003E6493" w:rsidRPr="008E0AC0" w:rsidRDefault="00D8717A" w:rsidP="00186482">
      <w:pPr>
        <w:pStyle w:val="a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86482">
        <w:rPr>
          <w:rFonts w:ascii="Times New Roman" w:hAnsi="Times New Roman" w:cs="Times New Roman"/>
          <w:sz w:val="24"/>
          <w:szCs w:val="24"/>
        </w:rPr>
        <w:tab/>
      </w:r>
      <w:r w:rsidR="003E6493" w:rsidRPr="008E0AC0">
        <w:rPr>
          <w:rFonts w:ascii="Times New Roman" w:hAnsi="Times New Roman" w:cs="Times New Roman"/>
          <w:sz w:val="24"/>
          <w:szCs w:val="24"/>
        </w:rPr>
        <w:t xml:space="preserve">Достъпният енергиен потенциал на водните ресурси в страната е 15056 GWh (~1 290 ktoe) </w:t>
      </w:r>
      <w:r>
        <w:rPr>
          <w:rFonts w:ascii="Times New Roman" w:hAnsi="Times New Roman" w:cs="Times New Roman"/>
          <w:sz w:val="24"/>
          <w:szCs w:val="24"/>
          <w:lang w:val="en-US"/>
        </w:rPr>
        <w:t xml:space="preserve">        </w:t>
      </w:r>
      <w:r w:rsidR="003E6493" w:rsidRPr="008E0AC0">
        <w:rPr>
          <w:rFonts w:ascii="Times New Roman" w:hAnsi="Times New Roman" w:cs="Times New Roman"/>
          <w:sz w:val="24"/>
          <w:szCs w:val="24"/>
        </w:rPr>
        <w:t>годишно.</w:t>
      </w:r>
      <w:r w:rsidR="003E6493" w:rsidRPr="008E0AC0">
        <w:rPr>
          <w:rFonts w:ascii="Times New Roman" w:hAnsi="Times New Roman" w:cs="Times New Roman"/>
          <w:sz w:val="24"/>
          <w:szCs w:val="24"/>
          <w:lang w:val="en-US"/>
        </w:rPr>
        <w:t xml:space="preserve"> </w:t>
      </w:r>
    </w:p>
    <w:p w:rsidR="0039292F" w:rsidRPr="00F45CA5" w:rsidRDefault="00B3147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E6493" w:rsidRPr="008E0AC0">
        <w:rPr>
          <w:rFonts w:ascii="Times New Roman" w:hAnsi="Times New Roman" w:cs="Times New Roman"/>
          <w:sz w:val="24"/>
          <w:szCs w:val="24"/>
        </w:rPr>
        <w:t xml:space="preserve">Съществуващият технически и икономически потенциал за големите ВЕЦ вече е използван или е неизползваем поради ограничения от съображения за опазване на околната среда. </w:t>
      </w:r>
    </w:p>
    <w:p w:rsidR="003E6493" w:rsidRPr="008E0AC0" w:rsidRDefault="00B3147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E6493" w:rsidRPr="008E0AC0">
        <w:rPr>
          <w:rFonts w:ascii="Times New Roman" w:hAnsi="Times New Roman" w:cs="Times New Roman"/>
          <w:sz w:val="24"/>
          <w:szCs w:val="24"/>
        </w:rPr>
        <w:t>Условно обособена част сред хидроенергийните обекти са малките ВЕЦ с максимална мощност до 10 МW. Те се характеризират с по</w:t>
      </w:r>
      <w:r w:rsidR="003E6493" w:rsidRPr="008E0AC0">
        <w:rPr>
          <w:rFonts w:ascii="Times New Roman" w:hAnsi="Times New Roman" w:cs="Times New Roman"/>
          <w:b/>
          <w:sz w:val="24"/>
          <w:szCs w:val="24"/>
        </w:rPr>
        <w:t>-</w:t>
      </w:r>
      <w:r w:rsidR="003E6493" w:rsidRPr="008E0AC0">
        <w:rPr>
          <w:rFonts w:ascii="Times New Roman" w:hAnsi="Times New Roman" w:cs="Times New Roman"/>
          <w:sz w:val="24"/>
          <w:szCs w:val="24"/>
        </w:rPr>
        <w:t xml:space="preserve">малки изисквания относно сигурност, автоматизиране, себестойност на продукцията, изкупна цена и квалификация на персонала. Тези характеристики предопределят възможността за бързо започване на строителството и за влагане на капитали в дългосрочна инвестиция с минимален финансов риск. Малките ВЕЦ могат да се изградят на течащи води, на питейни водопроводи, към стените на язовирите, както и на някои напоителни канали в хидромелиоративната система. Те са подходящи за отдалечени от електрическата мрежа потребители, могат да бъдат съоръжавани с българско технологично оборудване и се вписват добре в околната среда, без да нарушават екологичното равновесие. Напоследък активно се развиват технологии за усвояване на енергийния потенциал на водни потоци с ниска скорост. </w:t>
      </w:r>
    </w:p>
    <w:p w:rsidR="003E6493" w:rsidRPr="008E0AC0" w:rsidRDefault="00B3147F" w:rsidP="00EF5A88">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3E6493" w:rsidRPr="008E0AC0">
        <w:rPr>
          <w:rFonts w:ascii="Times New Roman" w:hAnsi="Times New Roman" w:cs="Times New Roman"/>
          <w:sz w:val="24"/>
          <w:szCs w:val="24"/>
        </w:rPr>
        <w:t>Делът на електроенергията, произведена от ВЕЦ година е между 4% и 7,4% от общото производство на електрическа енергия за страната, което ги прави най</w:t>
      </w:r>
      <w:r w:rsidR="003E6493" w:rsidRPr="008E0AC0">
        <w:rPr>
          <w:rFonts w:ascii="Times New Roman" w:hAnsi="Times New Roman" w:cs="Times New Roman"/>
          <w:b/>
          <w:sz w:val="24"/>
          <w:szCs w:val="24"/>
        </w:rPr>
        <w:t>-</w:t>
      </w:r>
      <w:r w:rsidR="003E6493" w:rsidRPr="008E0AC0">
        <w:rPr>
          <w:rFonts w:ascii="Times New Roman" w:hAnsi="Times New Roman" w:cs="Times New Roman"/>
          <w:sz w:val="24"/>
          <w:szCs w:val="24"/>
        </w:rPr>
        <w:t>значителния възобновяем източник на електроенергия в електроенергийния баланс на страната. С цел увеличаване производството от ВЕЦ и намаляване количеството на замърсители и парникови газове от ТЕЦ, изпълнението на проекти за изграждане на нови хидроенергийни мощности е приоритет. Тези проекти могат да се осъществяват и като проекти за съвместно изпълнение съгласно гъвкавите механизми на Протокола от Киото. Този механизъм дава възможност за допълнително финансиране на проектите.</w:t>
      </w:r>
    </w:p>
    <w:p w:rsidR="00B534F7" w:rsidRPr="008E0AC0" w:rsidRDefault="00B3147F" w:rsidP="00EF5A88">
      <w:pPr>
        <w:pStyle w:val="a5"/>
        <w:tabs>
          <w:tab w:val="left" w:pos="0"/>
        </w:tabs>
        <w:jc w:val="both"/>
        <w:rPr>
          <w:rFonts w:ascii="Times New Roman" w:hAnsi="Times New Roman" w:cs="Times New Roman"/>
          <w:sz w:val="24"/>
          <w:szCs w:val="24"/>
          <w:lang w:val="en-US"/>
        </w:rPr>
      </w:pPr>
      <w:r>
        <w:rPr>
          <w:rFonts w:ascii="Times New Roman" w:hAnsi="Times New Roman" w:cs="Times New Roman"/>
          <w:sz w:val="24"/>
          <w:szCs w:val="24"/>
        </w:rPr>
        <w:tab/>
      </w:r>
      <w:r w:rsidR="00B534F7" w:rsidRPr="008E0AC0">
        <w:rPr>
          <w:rFonts w:ascii="Times New Roman" w:hAnsi="Times New Roman" w:cs="Times New Roman"/>
          <w:sz w:val="24"/>
          <w:szCs w:val="24"/>
        </w:rPr>
        <w:t xml:space="preserve">В община Ивайловград се намира язовир Ивайловград, построен на река Арда. Енергийният потенциал на неговите води се оползотворява от ВЕЦ – Ивайловград с инсталирана мощност от 120 MW. По течението на река Арда, на територията на община Ивайловград, е нереалистично да се изгражда ново конвенционално хидросъоръжение с ВЕЦ. </w:t>
      </w:r>
    </w:p>
    <w:p w:rsidR="00B534F7" w:rsidRPr="00B3147F" w:rsidRDefault="00B534F7" w:rsidP="00EF5A88">
      <w:pPr>
        <w:pStyle w:val="a5"/>
        <w:tabs>
          <w:tab w:val="left" w:pos="0"/>
        </w:tabs>
        <w:jc w:val="both"/>
        <w:rPr>
          <w:rFonts w:ascii="Times New Roman" w:hAnsi="Times New Roman" w:cs="Times New Roman"/>
          <w:sz w:val="24"/>
          <w:szCs w:val="24"/>
          <w:lang w:val="en-US"/>
        </w:rPr>
      </w:pPr>
      <w:r w:rsidRPr="008E0AC0">
        <w:rPr>
          <w:rFonts w:ascii="Times New Roman" w:hAnsi="Times New Roman" w:cs="Times New Roman"/>
          <w:sz w:val="24"/>
          <w:szCs w:val="24"/>
        </w:rPr>
        <w:t xml:space="preserve">С развитие на технологиите за усвояване на енергията на бавнотечащи води е възможно </w:t>
      </w:r>
      <w:r w:rsidR="00D8717A">
        <w:rPr>
          <w:rFonts w:ascii="Times New Roman" w:hAnsi="Times New Roman" w:cs="Times New Roman"/>
          <w:sz w:val="24"/>
          <w:szCs w:val="24"/>
          <w:lang w:val="en-US"/>
        </w:rPr>
        <w:t xml:space="preserve">  </w:t>
      </w:r>
      <w:r w:rsidRPr="008E0AC0">
        <w:rPr>
          <w:rFonts w:ascii="Times New Roman" w:hAnsi="Times New Roman" w:cs="Times New Roman"/>
          <w:sz w:val="24"/>
          <w:szCs w:val="24"/>
        </w:rPr>
        <w:t>да се инсталират такива съоръжения по течението на реката.</w:t>
      </w:r>
    </w:p>
    <w:p w:rsidR="00B534F7" w:rsidRPr="008E0AC0" w:rsidRDefault="00B534F7" w:rsidP="00EF5A88">
      <w:pPr>
        <w:pStyle w:val="a5"/>
        <w:tabs>
          <w:tab w:val="left" w:pos="0"/>
        </w:tabs>
        <w:jc w:val="both"/>
        <w:rPr>
          <w:rFonts w:ascii="Times New Roman" w:hAnsi="Times New Roman" w:cs="Times New Roman"/>
          <w:sz w:val="24"/>
          <w:szCs w:val="24"/>
        </w:rPr>
      </w:pPr>
    </w:p>
    <w:p w:rsidR="00E02BFE" w:rsidRPr="008E0AC0" w:rsidRDefault="00F45CA5" w:rsidP="00EF5A88">
      <w:pPr>
        <w:pStyle w:val="a5"/>
        <w:tabs>
          <w:tab w:val="left" w:pos="0"/>
        </w:tabs>
        <w:jc w:val="both"/>
        <w:rPr>
          <w:rFonts w:ascii="Times New Roman" w:hAnsi="Times New Roman" w:cs="Times New Roman"/>
          <w:b/>
          <w:sz w:val="24"/>
          <w:szCs w:val="24"/>
        </w:rPr>
      </w:pPr>
      <w:r>
        <w:rPr>
          <w:rFonts w:ascii="Times New Roman" w:hAnsi="Times New Roman" w:cs="Times New Roman"/>
          <w:b/>
          <w:sz w:val="24"/>
          <w:szCs w:val="24"/>
        </w:rPr>
        <w:tab/>
        <w:t xml:space="preserve">                </w:t>
      </w:r>
      <w:r w:rsidR="00E02BFE" w:rsidRPr="008E0AC0">
        <w:rPr>
          <w:rFonts w:ascii="Times New Roman" w:hAnsi="Times New Roman" w:cs="Times New Roman"/>
          <w:b/>
          <w:sz w:val="24"/>
          <w:szCs w:val="24"/>
        </w:rPr>
        <w:t>Вятърна енергия</w:t>
      </w:r>
    </w:p>
    <w:p w:rsidR="00E02BFE" w:rsidRPr="008E0AC0" w:rsidRDefault="00B3147F" w:rsidP="00EF5A88">
      <w:pPr>
        <w:pStyle w:val="a5"/>
        <w:tabs>
          <w:tab w:val="left" w:pos="0"/>
        </w:tabs>
        <w:jc w:val="both"/>
        <w:rPr>
          <w:rFonts w:ascii="Times New Roman" w:hAnsi="Times New Roman" w:cs="Times New Roman"/>
          <w:i/>
          <w:sz w:val="24"/>
          <w:szCs w:val="24"/>
        </w:rPr>
      </w:pPr>
      <w:r>
        <w:rPr>
          <w:rFonts w:ascii="Times New Roman" w:hAnsi="Times New Roman" w:cs="Times New Roman"/>
          <w:i/>
          <w:sz w:val="24"/>
          <w:szCs w:val="24"/>
        </w:rPr>
        <w:tab/>
      </w:r>
      <w:r w:rsidR="00E02BFE" w:rsidRPr="008E0AC0">
        <w:rPr>
          <w:rFonts w:ascii="Times New Roman" w:hAnsi="Times New Roman" w:cs="Times New Roman"/>
          <w:i/>
          <w:sz w:val="24"/>
          <w:szCs w:val="24"/>
        </w:rPr>
        <w:t>В България</w:t>
      </w:r>
      <w:r w:rsidR="00B534F7" w:rsidRPr="008E0AC0">
        <w:rPr>
          <w:rFonts w:ascii="Times New Roman" w:hAnsi="Times New Roman" w:cs="Times New Roman"/>
          <w:i/>
          <w:sz w:val="24"/>
          <w:szCs w:val="24"/>
        </w:rPr>
        <w:t xml:space="preserve"> </w:t>
      </w:r>
      <w:r w:rsidR="00B534F7" w:rsidRPr="008E0AC0">
        <w:rPr>
          <w:rFonts w:ascii="Times New Roman" w:hAnsi="Times New Roman" w:cs="Times New Roman"/>
          <w:sz w:val="24"/>
          <w:szCs w:val="24"/>
        </w:rPr>
        <w:t>в</w:t>
      </w:r>
      <w:r w:rsidR="00E02BFE" w:rsidRPr="008E0AC0">
        <w:rPr>
          <w:rFonts w:ascii="Times New Roman" w:hAnsi="Times New Roman" w:cs="Times New Roman"/>
          <w:sz w:val="24"/>
          <w:szCs w:val="24"/>
        </w:rPr>
        <w:t>ятърната енергетика към момента има незначителен принос в брутното производство на електроенергия в страната. Инсталираните вятърни мощности са: за 2005 г. – 13 MW, за 2007 г. – 29 MW, за 2008 г. – 53 MW, за 2009 г. – 113 MW. Прогнозната инсталирана мощност за 2010 г. е над 300 MW. Това показва, че вятърната енергетика в България в последните години се развива експоненциално.</w:t>
      </w:r>
    </w:p>
    <w:p w:rsidR="00E02BFE" w:rsidRPr="008E0AC0" w:rsidRDefault="00E02BFE" w:rsidP="00EF5A88">
      <w:pPr>
        <w:pStyle w:val="a5"/>
        <w:tabs>
          <w:tab w:val="left" w:pos="0"/>
        </w:tabs>
        <w:jc w:val="both"/>
        <w:rPr>
          <w:rFonts w:ascii="Times New Roman" w:hAnsi="Times New Roman" w:cs="Times New Roman"/>
          <w:sz w:val="24"/>
          <w:szCs w:val="24"/>
        </w:rPr>
      </w:pPr>
    </w:p>
    <w:p w:rsidR="00E02BFE" w:rsidRPr="008E0AC0" w:rsidRDefault="00E02BFE" w:rsidP="00EF5A88">
      <w:pPr>
        <w:pStyle w:val="a5"/>
        <w:tabs>
          <w:tab w:val="left" w:pos="0"/>
        </w:tabs>
        <w:jc w:val="both"/>
        <w:rPr>
          <w:rFonts w:ascii="Times New Roman" w:hAnsi="Times New Roman" w:cs="Times New Roman"/>
          <w:i/>
          <w:sz w:val="24"/>
          <w:szCs w:val="24"/>
        </w:rPr>
      </w:pPr>
      <w:r w:rsidRPr="008E0AC0">
        <w:rPr>
          <w:rFonts w:ascii="Times New Roman" w:hAnsi="Times New Roman" w:cs="Times New Roman"/>
          <w:i/>
          <w:sz w:val="24"/>
          <w:szCs w:val="24"/>
        </w:rPr>
        <w:t>Оценка на потенциала на ветровата енергия</w:t>
      </w:r>
    </w:p>
    <w:p w:rsidR="008E0AC0" w:rsidRPr="00F45CA5" w:rsidRDefault="00B3147F" w:rsidP="00F45CA5">
      <w:pPr>
        <w:pStyle w:val="a5"/>
        <w:tabs>
          <w:tab w:val="left" w:pos="0"/>
        </w:tabs>
        <w:jc w:val="both"/>
        <w:rPr>
          <w:rFonts w:ascii="Times New Roman" w:hAnsi="Times New Roman" w:cs="Times New Roman"/>
          <w:sz w:val="24"/>
          <w:szCs w:val="24"/>
        </w:rPr>
      </w:pPr>
      <w:r>
        <w:rPr>
          <w:rFonts w:ascii="Times New Roman" w:hAnsi="Times New Roman" w:cs="Times New Roman"/>
          <w:sz w:val="24"/>
          <w:szCs w:val="24"/>
        </w:rPr>
        <w:tab/>
      </w:r>
      <w:r w:rsidR="00E02BFE" w:rsidRPr="008E0AC0">
        <w:rPr>
          <w:rFonts w:ascii="Times New Roman" w:hAnsi="Times New Roman" w:cs="Times New Roman"/>
          <w:sz w:val="24"/>
          <w:szCs w:val="24"/>
        </w:rPr>
        <w:t xml:space="preserve">Критериите, на базата на които се прави обобщена оценка на енергийния потенциал на вятъра, са неговата посока и средногодишната му скорост. За целите на програмата са използвани данни от проект BG 9307-03-01-L001, “Техническа и икономическа оценка на ВЕИ в България” на програма PHARE, 1997 година, получени от Института по метеорология и хидрология към БАН (119 метеорологични станции в България, регистриращи скоростта и посоката на вятъра). Данните са за период от над 30 години и са от общ характер. На територията на България са обособени четири зони с различен ветрови потенциал, но само две от зоните представляват интерес за индустриално преобразуване на вятърната енергия в електроенергия: 5-7 m/s и &gt;7 m/s.Тези зони са с обща площ около 1430 км², където средногодишната скорост на вятъра е около и над 6 m/s. Тази стойност е границата за икономическа целесъобразност на </w:t>
      </w:r>
      <w:r w:rsidR="00E02BFE" w:rsidRPr="008E0AC0">
        <w:rPr>
          <w:rFonts w:ascii="Times New Roman" w:hAnsi="Times New Roman" w:cs="Times New Roman"/>
          <w:sz w:val="24"/>
          <w:szCs w:val="24"/>
        </w:rPr>
        <w:lastRenderedPageBreak/>
        <w:t>проектите за вятърна енергия. Следователно енергийният потенциал на вятъра в България не е голям. Бъдещото развитие в подходящи планински зони и такива при по-ниски скорости на вятъра зависи от прилага</w:t>
      </w:r>
      <w:r w:rsidR="00F45CA5">
        <w:rPr>
          <w:rFonts w:ascii="Times New Roman" w:hAnsi="Times New Roman" w:cs="Times New Roman"/>
          <w:sz w:val="24"/>
          <w:szCs w:val="24"/>
        </w:rPr>
        <w:t>нето на нови технически решения.</w:t>
      </w:r>
    </w:p>
    <w:p w:rsidR="008E0AC0" w:rsidRPr="008E0AC0" w:rsidRDefault="008E0AC0" w:rsidP="00EF5A88">
      <w:pPr>
        <w:tabs>
          <w:tab w:val="left" w:pos="0"/>
          <w:tab w:val="left" w:pos="1398"/>
        </w:tabs>
        <w:spacing w:line="281" w:lineRule="exact"/>
        <w:rPr>
          <w:rFonts w:ascii="Times New Roman" w:hAnsi="Times New Roman" w:cs="Times New Roman"/>
          <w:b/>
          <w:sz w:val="24"/>
          <w:szCs w:val="24"/>
          <w:lang w:val="en-US"/>
        </w:rPr>
      </w:pPr>
    </w:p>
    <w:p w:rsidR="00E02BFE" w:rsidRPr="00F45CA5" w:rsidRDefault="00F45CA5" w:rsidP="00F45CA5">
      <w:pPr>
        <w:pStyle w:val="a4"/>
        <w:numPr>
          <w:ilvl w:val="1"/>
          <w:numId w:val="8"/>
        </w:numPr>
        <w:tabs>
          <w:tab w:val="left" w:pos="0"/>
          <w:tab w:val="left" w:pos="1398"/>
        </w:tabs>
        <w:spacing w:line="281" w:lineRule="exact"/>
        <w:ind w:left="0" w:firstLine="0"/>
        <w:rPr>
          <w:rFonts w:ascii="Times New Roman" w:hAnsi="Times New Roman" w:cs="Times New Roman"/>
          <w:b/>
          <w:sz w:val="24"/>
          <w:szCs w:val="24"/>
        </w:rPr>
      </w:pPr>
      <w:r>
        <w:rPr>
          <w:rFonts w:ascii="Times New Roman" w:hAnsi="Times New Roman" w:cs="Times New Roman"/>
          <w:b/>
          <w:sz w:val="24"/>
          <w:szCs w:val="24"/>
          <w:lang w:val="en-US"/>
        </w:rPr>
        <w:tab/>
      </w:r>
      <w:r>
        <w:rPr>
          <w:rFonts w:ascii="Times New Roman" w:hAnsi="Times New Roman" w:cs="Times New Roman"/>
          <w:b/>
          <w:sz w:val="24"/>
          <w:szCs w:val="24"/>
        </w:rPr>
        <w:t xml:space="preserve">                             </w:t>
      </w:r>
      <w:r w:rsidR="00115DD7" w:rsidRPr="008E0AC0">
        <w:rPr>
          <w:rFonts w:ascii="Times New Roman" w:hAnsi="Times New Roman" w:cs="Times New Roman"/>
          <w:b/>
          <w:sz w:val="24"/>
          <w:szCs w:val="24"/>
        </w:rPr>
        <w:t>Енергия от</w:t>
      </w:r>
      <w:r w:rsidR="00115DD7" w:rsidRPr="008E0AC0">
        <w:rPr>
          <w:rFonts w:ascii="Times New Roman" w:hAnsi="Times New Roman" w:cs="Times New Roman"/>
          <w:b/>
          <w:spacing w:val="-3"/>
          <w:sz w:val="24"/>
          <w:szCs w:val="24"/>
        </w:rPr>
        <w:t xml:space="preserve"> </w:t>
      </w:r>
      <w:r w:rsidR="00115DD7" w:rsidRPr="008E0AC0">
        <w:rPr>
          <w:rFonts w:ascii="Times New Roman" w:hAnsi="Times New Roman" w:cs="Times New Roman"/>
          <w:b/>
          <w:sz w:val="24"/>
          <w:szCs w:val="24"/>
        </w:rPr>
        <w:t>биомаса</w:t>
      </w:r>
    </w:p>
    <w:p w:rsidR="00BA2EC0" w:rsidRPr="008E0AC0" w:rsidRDefault="00F45CA5" w:rsidP="00B3147F">
      <w:pPr>
        <w:pStyle w:val="a3"/>
        <w:tabs>
          <w:tab w:val="left" w:pos="0"/>
        </w:tabs>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Терминът „биомаса“ означава органична материя с растителен или животински произход. „Биомаса“ е ключов възобновяем ресурс в световен мащаб. За добиването и не е задължително поголовно изсичане на дърветата, а възможно най-добре да се използва дървесния отпадък.</w:t>
      </w:r>
    </w:p>
    <w:p w:rsidR="00446C88" w:rsidRPr="008E0AC0" w:rsidRDefault="00446C88" w:rsidP="00B3147F">
      <w:pPr>
        <w:pStyle w:val="a3"/>
        <w:tabs>
          <w:tab w:val="left" w:pos="0"/>
        </w:tabs>
        <w:spacing w:before="1" w:line="281" w:lineRule="exact"/>
        <w:ind w:left="0"/>
        <w:jc w:val="both"/>
        <w:rPr>
          <w:rFonts w:ascii="Times New Roman" w:hAnsi="Times New Roman" w:cs="Times New Roman"/>
          <w:lang w:val="en-US"/>
        </w:rPr>
      </w:pPr>
    </w:p>
    <w:p w:rsidR="00B76DFB" w:rsidRPr="008E0AC0" w:rsidRDefault="00B76DFB" w:rsidP="00B3147F">
      <w:pPr>
        <w:pStyle w:val="a3"/>
        <w:tabs>
          <w:tab w:val="left" w:pos="0"/>
        </w:tabs>
        <w:spacing w:before="1" w:line="281" w:lineRule="exact"/>
        <w:ind w:left="0"/>
        <w:jc w:val="both"/>
        <w:rPr>
          <w:rFonts w:ascii="Times New Roman" w:hAnsi="Times New Roman" w:cs="Times New Roman"/>
          <w:lang w:val="en-US"/>
        </w:rPr>
      </w:pPr>
    </w:p>
    <w:p w:rsidR="00BA2EC0" w:rsidRPr="008E0AC0" w:rsidRDefault="00115DD7" w:rsidP="00EF5A88">
      <w:pPr>
        <w:pStyle w:val="a3"/>
        <w:tabs>
          <w:tab w:val="left" w:pos="0"/>
        </w:tabs>
        <w:spacing w:before="1" w:line="281" w:lineRule="exact"/>
        <w:ind w:left="0"/>
        <w:rPr>
          <w:rFonts w:ascii="Times New Roman" w:hAnsi="Times New Roman" w:cs="Times New Roman"/>
        </w:rPr>
      </w:pPr>
      <w:r w:rsidRPr="008E0AC0">
        <w:rPr>
          <w:rFonts w:ascii="Times New Roman" w:hAnsi="Times New Roman" w:cs="Times New Roman"/>
        </w:rPr>
        <w:t>Вид биомаса:</w:t>
      </w:r>
    </w:p>
    <w:p w:rsidR="00BA2EC0" w:rsidRPr="00A81302" w:rsidRDefault="00115DD7" w:rsidP="00A81302">
      <w:pPr>
        <w:pStyle w:val="a4"/>
        <w:numPr>
          <w:ilvl w:val="0"/>
          <w:numId w:val="29"/>
        </w:numPr>
        <w:tabs>
          <w:tab w:val="left" w:pos="0"/>
          <w:tab w:val="left" w:pos="2253"/>
        </w:tabs>
        <w:spacing w:line="281" w:lineRule="exact"/>
        <w:rPr>
          <w:rFonts w:ascii="Times New Roman" w:hAnsi="Times New Roman" w:cs="Times New Roman"/>
          <w:sz w:val="24"/>
          <w:szCs w:val="24"/>
        </w:rPr>
      </w:pPr>
      <w:r w:rsidRPr="00A81302">
        <w:rPr>
          <w:rFonts w:ascii="Times New Roman" w:hAnsi="Times New Roman" w:cs="Times New Roman"/>
          <w:sz w:val="24"/>
          <w:szCs w:val="24"/>
        </w:rPr>
        <w:t>Биомаса – горска</w:t>
      </w:r>
      <w:r w:rsidRPr="00A81302">
        <w:rPr>
          <w:rFonts w:ascii="Times New Roman" w:hAnsi="Times New Roman" w:cs="Times New Roman"/>
          <w:spacing w:val="-2"/>
          <w:sz w:val="24"/>
          <w:szCs w:val="24"/>
        </w:rPr>
        <w:t xml:space="preserve"> </w:t>
      </w:r>
      <w:r w:rsidRPr="00A81302">
        <w:rPr>
          <w:rFonts w:ascii="Times New Roman" w:hAnsi="Times New Roman" w:cs="Times New Roman"/>
          <w:sz w:val="24"/>
          <w:szCs w:val="24"/>
        </w:rPr>
        <w:t>дървесина.</w:t>
      </w:r>
    </w:p>
    <w:p w:rsidR="00BA2EC0" w:rsidRPr="00A81302" w:rsidRDefault="00115DD7" w:rsidP="00A81302">
      <w:pPr>
        <w:pStyle w:val="a4"/>
        <w:numPr>
          <w:ilvl w:val="0"/>
          <w:numId w:val="29"/>
        </w:numPr>
        <w:tabs>
          <w:tab w:val="left" w:pos="0"/>
          <w:tab w:val="left" w:pos="2329"/>
          <w:tab w:val="left" w:pos="2330"/>
        </w:tabs>
        <w:rPr>
          <w:rFonts w:ascii="Times New Roman" w:hAnsi="Times New Roman" w:cs="Times New Roman"/>
          <w:sz w:val="24"/>
          <w:szCs w:val="24"/>
        </w:rPr>
      </w:pPr>
      <w:r w:rsidRPr="00A81302">
        <w:rPr>
          <w:rFonts w:ascii="Times New Roman" w:hAnsi="Times New Roman" w:cs="Times New Roman"/>
          <w:sz w:val="24"/>
          <w:szCs w:val="24"/>
        </w:rPr>
        <w:t>Биомаса от</w:t>
      </w:r>
      <w:r w:rsidRPr="00A81302">
        <w:rPr>
          <w:rFonts w:ascii="Times New Roman" w:hAnsi="Times New Roman" w:cs="Times New Roman"/>
          <w:spacing w:val="-1"/>
          <w:sz w:val="24"/>
          <w:szCs w:val="24"/>
        </w:rPr>
        <w:t xml:space="preserve"> </w:t>
      </w:r>
      <w:r w:rsidRPr="00A81302">
        <w:rPr>
          <w:rFonts w:ascii="Times New Roman" w:hAnsi="Times New Roman" w:cs="Times New Roman"/>
          <w:sz w:val="24"/>
          <w:szCs w:val="24"/>
        </w:rPr>
        <w:t>дървопреработването.</w:t>
      </w:r>
    </w:p>
    <w:p w:rsidR="00BA2EC0" w:rsidRPr="00A81302" w:rsidRDefault="00115DD7" w:rsidP="00A81302">
      <w:pPr>
        <w:pStyle w:val="a4"/>
        <w:numPr>
          <w:ilvl w:val="0"/>
          <w:numId w:val="29"/>
        </w:numPr>
        <w:tabs>
          <w:tab w:val="left" w:pos="0"/>
          <w:tab w:val="left" w:pos="2329"/>
          <w:tab w:val="left" w:pos="2330"/>
        </w:tabs>
        <w:spacing w:before="1" w:line="281" w:lineRule="exact"/>
        <w:rPr>
          <w:rFonts w:ascii="Times New Roman" w:hAnsi="Times New Roman" w:cs="Times New Roman"/>
          <w:sz w:val="24"/>
          <w:szCs w:val="24"/>
        </w:rPr>
      </w:pPr>
      <w:r w:rsidRPr="00A81302">
        <w:rPr>
          <w:rFonts w:ascii="Times New Roman" w:hAnsi="Times New Roman" w:cs="Times New Roman"/>
          <w:sz w:val="24"/>
          <w:szCs w:val="24"/>
        </w:rPr>
        <w:t>Биомаса от селско</w:t>
      </w:r>
      <w:r w:rsidRPr="00A81302">
        <w:rPr>
          <w:rFonts w:ascii="Times New Roman" w:hAnsi="Times New Roman" w:cs="Times New Roman"/>
          <w:spacing w:val="-1"/>
          <w:sz w:val="24"/>
          <w:szCs w:val="24"/>
        </w:rPr>
        <w:t xml:space="preserve"> </w:t>
      </w:r>
      <w:r w:rsidRPr="00A81302">
        <w:rPr>
          <w:rFonts w:ascii="Times New Roman" w:hAnsi="Times New Roman" w:cs="Times New Roman"/>
          <w:sz w:val="24"/>
          <w:szCs w:val="24"/>
        </w:rPr>
        <w:t>стопанство.</w:t>
      </w:r>
    </w:p>
    <w:p w:rsidR="00BA2EC0" w:rsidRPr="00A81302" w:rsidRDefault="00115DD7" w:rsidP="00A81302">
      <w:pPr>
        <w:pStyle w:val="a4"/>
        <w:numPr>
          <w:ilvl w:val="0"/>
          <w:numId w:val="29"/>
        </w:numPr>
        <w:tabs>
          <w:tab w:val="left" w:pos="0"/>
          <w:tab w:val="left" w:pos="2329"/>
          <w:tab w:val="left" w:pos="2330"/>
        </w:tabs>
        <w:spacing w:line="281" w:lineRule="exact"/>
        <w:rPr>
          <w:rFonts w:ascii="Times New Roman" w:hAnsi="Times New Roman" w:cs="Times New Roman"/>
          <w:sz w:val="24"/>
          <w:szCs w:val="24"/>
        </w:rPr>
      </w:pPr>
      <w:r w:rsidRPr="00A81302">
        <w:rPr>
          <w:rFonts w:ascii="Times New Roman" w:hAnsi="Times New Roman" w:cs="Times New Roman"/>
          <w:sz w:val="24"/>
          <w:szCs w:val="24"/>
        </w:rPr>
        <w:t>Биогаз.</w:t>
      </w:r>
    </w:p>
    <w:p w:rsidR="0039292F" w:rsidRDefault="00B3147F" w:rsidP="00EF5A88">
      <w:pPr>
        <w:pStyle w:val="a3"/>
        <w:tabs>
          <w:tab w:val="left" w:pos="0"/>
        </w:tabs>
        <w:spacing w:before="77"/>
        <w:ind w:left="0"/>
        <w:jc w:val="both"/>
        <w:rPr>
          <w:rFonts w:ascii="Times New Roman" w:hAnsi="Times New Roman" w:cs="Times New Roman"/>
        </w:rPr>
      </w:pPr>
      <w:r>
        <w:rPr>
          <w:rFonts w:ascii="Times New Roman" w:hAnsi="Times New Roman" w:cs="Times New Roman"/>
        </w:rPr>
        <w:tab/>
      </w:r>
      <w:r w:rsidR="00115DD7" w:rsidRPr="008E0AC0">
        <w:rPr>
          <w:rFonts w:ascii="Times New Roman" w:hAnsi="Times New Roman" w:cs="Times New Roman"/>
        </w:rPr>
        <w:t>Използването на биомаса от горското стопанство и свързаните с него промишлености - Неизползваните отпадъци от дърводобива и малоценната дървесина, която сега се губи без да се използва</w:t>
      </w:r>
      <w:r w:rsidR="00115DD7" w:rsidRPr="008E0AC0">
        <w:rPr>
          <w:rFonts w:ascii="Times New Roman" w:hAnsi="Times New Roman" w:cs="Times New Roman"/>
          <w:spacing w:val="23"/>
        </w:rPr>
        <w:t xml:space="preserve"> </w:t>
      </w:r>
      <w:r w:rsidR="00115DD7" w:rsidRPr="008E0AC0">
        <w:rPr>
          <w:rFonts w:ascii="Times New Roman" w:hAnsi="Times New Roman" w:cs="Times New Roman"/>
        </w:rPr>
        <w:t>могат</w:t>
      </w:r>
      <w:r w:rsidR="00115DD7" w:rsidRPr="008E0AC0">
        <w:rPr>
          <w:rFonts w:ascii="Times New Roman" w:hAnsi="Times New Roman" w:cs="Times New Roman"/>
          <w:spacing w:val="24"/>
        </w:rPr>
        <w:t xml:space="preserve"> </w:t>
      </w:r>
      <w:r w:rsidR="00115DD7" w:rsidRPr="008E0AC0">
        <w:rPr>
          <w:rFonts w:ascii="Times New Roman" w:hAnsi="Times New Roman" w:cs="Times New Roman"/>
        </w:rPr>
        <w:t>да</w:t>
      </w:r>
      <w:r w:rsidR="00115DD7" w:rsidRPr="008E0AC0">
        <w:rPr>
          <w:rFonts w:ascii="Times New Roman" w:hAnsi="Times New Roman" w:cs="Times New Roman"/>
          <w:spacing w:val="21"/>
        </w:rPr>
        <w:t xml:space="preserve"> </w:t>
      </w:r>
      <w:r w:rsidR="00115DD7" w:rsidRPr="008E0AC0">
        <w:rPr>
          <w:rFonts w:ascii="Times New Roman" w:hAnsi="Times New Roman" w:cs="Times New Roman"/>
        </w:rPr>
        <w:t>бъдат</w:t>
      </w:r>
      <w:r w:rsidR="00115DD7" w:rsidRPr="008E0AC0">
        <w:rPr>
          <w:rFonts w:ascii="Times New Roman" w:hAnsi="Times New Roman" w:cs="Times New Roman"/>
          <w:spacing w:val="23"/>
        </w:rPr>
        <w:t xml:space="preserve"> </w:t>
      </w:r>
      <w:r w:rsidR="00115DD7" w:rsidRPr="008E0AC0">
        <w:rPr>
          <w:rFonts w:ascii="Times New Roman" w:hAnsi="Times New Roman" w:cs="Times New Roman"/>
        </w:rPr>
        <w:t>усвоени</w:t>
      </w:r>
      <w:r w:rsidR="00115DD7" w:rsidRPr="008E0AC0">
        <w:rPr>
          <w:rFonts w:ascii="Times New Roman" w:hAnsi="Times New Roman" w:cs="Times New Roman"/>
          <w:spacing w:val="24"/>
        </w:rPr>
        <w:t xml:space="preserve"> </w:t>
      </w:r>
      <w:r w:rsidR="00115DD7" w:rsidRPr="008E0AC0">
        <w:rPr>
          <w:rFonts w:ascii="Times New Roman" w:hAnsi="Times New Roman" w:cs="Times New Roman"/>
        </w:rPr>
        <w:t>само</w:t>
      </w:r>
      <w:r w:rsidR="00115DD7" w:rsidRPr="008E0AC0">
        <w:rPr>
          <w:rFonts w:ascii="Times New Roman" w:hAnsi="Times New Roman" w:cs="Times New Roman"/>
          <w:spacing w:val="21"/>
        </w:rPr>
        <w:t xml:space="preserve"> </w:t>
      </w:r>
      <w:r w:rsidR="00115DD7" w:rsidRPr="008E0AC0">
        <w:rPr>
          <w:rFonts w:ascii="Times New Roman" w:hAnsi="Times New Roman" w:cs="Times New Roman"/>
        </w:rPr>
        <w:t>след</w:t>
      </w:r>
      <w:r w:rsidR="00115DD7" w:rsidRPr="008E0AC0">
        <w:rPr>
          <w:rFonts w:ascii="Times New Roman" w:hAnsi="Times New Roman" w:cs="Times New Roman"/>
          <w:spacing w:val="23"/>
        </w:rPr>
        <w:t xml:space="preserve"> </w:t>
      </w:r>
      <w:r w:rsidR="00115DD7" w:rsidRPr="008E0AC0">
        <w:rPr>
          <w:rFonts w:ascii="Times New Roman" w:hAnsi="Times New Roman" w:cs="Times New Roman"/>
        </w:rPr>
        <w:t>раздробяване</w:t>
      </w:r>
      <w:r w:rsidR="00115DD7" w:rsidRPr="008E0AC0">
        <w:rPr>
          <w:rFonts w:ascii="Times New Roman" w:hAnsi="Times New Roman" w:cs="Times New Roman"/>
          <w:spacing w:val="21"/>
        </w:rPr>
        <w:t xml:space="preserve"> </w:t>
      </w:r>
      <w:r w:rsidR="00115DD7" w:rsidRPr="008E0AC0">
        <w:rPr>
          <w:rFonts w:ascii="Times New Roman" w:hAnsi="Times New Roman" w:cs="Times New Roman"/>
        </w:rPr>
        <w:t>на</w:t>
      </w:r>
      <w:r w:rsidR="00115DD7" w:rsidRPr="008E0AC0">
        <w:rPr>
          <w:rFonts w:ascii="Times New Roman" w:hAnsi="Times New Roman" w:cs="Times New Roman"/>
          <w:spacing w:val="24"/>
        </w:rPr>
        <w:t xml:space="preserve"> </w:t>
      </w:r>
      <w:r w:rsidR="00115DD7" w:rsidRPr="008E0AC0">
        <w:rPr>
          <w:rFonts w:ascii="Times New Roman" w:hAnsi="Times New Roman" w:cs="Times New Roman"/>
        </w:rPr>
        <w:t>трески</w:t>
      </w:r>
      <w:r w:rsidR="00115DD7" w:rsidRPr="008E0AC0">
        <w:rPr>
          <w:rFonts w:ascii="Times New Roman" w:hAnsi="Times New Roman" w:cs="Times New Roman"/>
          <w:spacing w:val="23"/>
        </w:rPr>
        <w:t xml:space="preserve"> </w:t>
      </w:r>
      <w:r w:rsidR="00115DD7" w:rsidRPr="008E0AC0">
        <w:rPr>
          <w:rFonts w:ascii="Times New Roman" w:hAnsi="Times New Roman" w:cs="Times New Roman"/>
        </w:rPr>
        <w:t>или</w:t>
      </w:r>
      <w:r w:rsidR="00B76DFB" w:rsidRPr="008E0AC0">
        <w:rPr>
          <w:rFonts w:ascii="Times New Roman" w:hAnsi="Times New Roman" w:cs="Times New Roman"/>
        </w:rPr>
        <w:t xml:space="preserve"> преработване в дървесни брикети или пелети след пресоване и изсушаване. Производството на трески има значително по-ниски разходи от производството на брикети и пелети, при което се изисква предварително подсушаване на дървесината и e необходима енергия за пресоване. На територията на общината естествената растителна покривка е сравнително добре запазена. Горския фонд е 20 975</w:t>
      </w:r>
      <w:r w:rsidR="00B76DFB" w:rsidRPr="008E0AC0">
        <w:rPr>
          <w:rFonts w:ascii="Times New Roman" w:hAnsi="Times New Roman" w:cs="Times New Roman"/>
          <w:spacing w:val="-9"/>
        </w:rPr>
        <w:t xml:space="preserve"> </w:t>
      </w:r>
      <w:r w:rsidR="00B76DFB" w:rsidRPr="008E0AC0">
        <w:rPr>
          <w:rFonts w:ascii="Times New Roman" w:hAnsi="Times New Roman" w:cs="Times New Roman"/>
        </w:rPr>
        <w:t>дка;</w:t>
      </w:r>
    </w:p>
    <w:p w:rsidR="00B76DFB" w:rsidRPr="008E0AC0" w:rsidRDefault="00F45CA5" w:rsidP="00EF5A88">
      <w:pPr>
        <w:pStyle w:val="a3"/>
        <w:tabs>
          <w:tab w:val="left" w:pos="0"/>
        </w:tabs>
        <w:spacing w:before="77"/>
        <w:ind w:left="0"/>
        <w:jc w:val="both"/>
        <w:rPr>
          <w:rFonts w:ascii="Times New Roman" w:hAnsi="Times New Roman" w:cs="Times New Roman"/>
        </w:rPr>
      </w:pPr>
      <w:r>
        <w:rPr>
          <w:rFonts w:ascii="Times New Roman" w:hAnsi="Times New Roman" w:cs="Times New Roman"/>
        </w:rPr>
        <w:tab/>
      </w:r>
      <w:r w:rsidR="00B76DFB" w:rsidRPr="008E0AC0">
        <w:rPr>
          <w:rFonts w:ascii="Times New Roman" w:hAnsi="Times New Roman" w:cs="Times New Roman"/>
        </w:rPr>
        <w:t>Използване на биомаса от селското стопанство – За балиране и транспорт на сламата има подходяща технология. Необходимото оборудване в голяма степен липсва и днес не се използва с пълния си</w:t>
      </w:r>
      <w:r w:rsidR="00B76DFB" w:rsidRPr="008E0AC0">
        <w:rPr>
          <w:rFonts w:ascii="Times New Roman" w:hAnsi="Times New Roman" w:cs="Times New Roman"/>
          <w:spacing w:val="-1"/>
        </w:rPr>
        <w:t xml:space="preserve"> </w:t>
      </w:r>
      <w:r w:rsidR="00B76DFB" w:rsidRPr="008E0AC0">
        <w:rPr>
          <w:rFonts w:ascii="Times New Roman" w:hAnsi="Times New Roman" w:cs="Times New Roman"/>
        </w:rPr>
        <w:t>капацитет.Засега няма опит и специализирано оборудване за събиране, уплътняване и транспорт на стъбла от царевица, слънчоглед и</w:t>
      </w:r>
      <w:r w:rsidR="00B76DFB" w:rsidRPr="008E0AC0">
        <w:rPr>
          <w:rFonts w:ascii="Times New Roman" w:hAnsi="Times New Roman" w:cs="Times New Roman"/>
          <w:spacing w:val="-2"/>
        </w:rPr>
        <w:t xml:space="preserve"> </w:t>
      </w:r>
      <w:r w:rsidR="00B76DFB" w:rsidRPr="008E0AC0">
        <w:rPr>
          <w:rFonts w:ascii="Times New Roman" w:hAnsi="Times New Roman" w:cs="Times New Roman"/>
        </w:rPr>
        <w:t>други.Увеличаване на използването на биомаса за енергийни цели ще доведе до икономия на електроенергия и скъпи вносни горива и води до намаляване на енергийната зависимост.</w:t>
      </w:r>
    </w:p>
    <w:p w:rsidR="00B76DFB" w:rsidRPr="008E0AC0" w:rsidRDefault="00B76DFB" w:rsidP="00EF5A88">
      <w:pPr>
        <w:pStyle w:val="a3"/>
        <w:tabs>
          <w:tab w:val="left" w:pos="0"/>
        </w:tabs>
        <w:spacing w:before="10"/>
        <w:ind w:left="0"/>
        <w:rPr>
          <w:rFonts w:ascii="Times New Roman" w:hAnsi="Times New Roman" w:cs="Times New Roman"/>
        </w:rPr>
      </w:pPr>
    </w:p>
    <w:p w:rsidR="00B76DFB" w:rsidRPr="00B3147F" w:rsidRDefault="00F45CA5" w:rsidP="00A81302">
      <w:pPr>
        <w:pStyle w:val="a4"/>
        <w:numPr>
          <w:ilvl w:val="1"/>
          <w:numId w:val="8"/>
        </w:numPr>
        <w:tabs>
          <w:tab w:val="clear" w:pos="360"/>
          <w:tab w:val="left" w:pos="0"/>
        </w:tabs>
        <w:spacing w:before="1"/>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B76DFB" w:rsidRPr="008E0AC0">
        <w:rPr>
          <w:rFonts w:ascii="Times New Roman" w:hAnsi="Times New Roman" w:cs="Times New Roman"/>
          <w:b/>
          <w:sz w:val="24"/>
          <w:szCs w:val="24"/>
        </w:rPr>
        <w:t>Използване на биогорива в</w:t>
      </w:r>
      <w:r w:rsidR="00B76DFB" w:rsidRPr="008E0AC0">
        <w:rPr>
          <w:rFonts w:ascii="Times New Roman" w:hAnsi="Times New Roman" w:cs="Times New Roman"/>
          <w:b/>
          <w:spacing w:val="-6"/>
          <w:sz w:val="24"/>
          <w:szCs w:val="24"/>
        </w:rPr>
        <w:t xml:space="preserve"> </w:t>
      </w:r>
      <w:r w:rsidR="00B76DFB" w:rsidRPr="008E0AC0">
        <w:rPr>
          <w:rFonts w:ascii="Times New Roman" w:hAnsi="Times New Roman" w:cs="Times New Roman"/>
          <w:b/>
          <w:sz w:val="24"/>
          <w:szCs w:val="24"/>
        </w:rPr>
        <w:t>транспорта</w:t>
      </w:r>
    </w:p>
    <w:p w:rsidR="00B76DFB" w:rsidRPr="008E0AC0" w:rsidRDefault="00B3147F" w:rsidP="00EF5A88">
      <w:pPr>
        <w:pStyle w:val="a3"/>
        <w:tabs>
          <w:tab w:val="left" w:pos="0"/>
        </w:tabs>
        <w:spacing w:before="1"/>
        <w:ind w:left="0"/>
        <w:jc w:val="both"/>
        <w:rPr>
          <w:rFonts w:ascii="Times New Roman" w:hAnsi="Times New Roman" w:cs="Times New Roman"/>
        </w:rPr>
      </w:pPr>
      <w:r>
        <w:rPr>
          <w:rFonts w:ascii="Times New Roman" w:hAnsi="Times New Roman" w:cs="Times New Roman"/>
          <w:lang w:val="en-US"/>
        </w:rPr>
        <w:tab/>
      </w:r>
      <w:r w:rsidR="00B76DFB" w:rsidRPr="008E0AC0">
        <w:rPr>
          <w:rFonts w:ascii="Times New Roman" w:hAnsi="Times New Roman" w:cs="Times New Roman"/>
        </w:rPr>
        <w:t xml:space="preserve">Използването на биогорива и енергия от възобновяеми източници в транспорта на територията на община </w:t>
      </w:r>
      <w:r w:rsidR="005A22D9">
        <w:rPr>
          <w:rFonts w:ascii="Times New Roman" w:hAnsi="Times New Roman" w:cs="Times New Roman"/>
        </w:rPr>
        <w:t>Ивайловград</w:t>
      </w:r>
      <w:r w:rsidR="00B76DFB" w:rsidRPr="008E0AC0">
        <w:rPr>
          <w:rFonts w:ascii="Times New Roman" w:hAnsi="Times New Roman" w:cs="Times New Roman"/>
        </w:rPr>
        <w:t xml:space="preserve"> е неприложимо и икономически неоправдано.</w:t>
      </w:r>
    </w:p>
    <w:p w:rsidR="00B76DFB" w:rsidRPr="008E0AC0" w:rsidRDefault="00B76DFB" w:rsidP="00EF5A88">
      <w:pPr>
        <w:pStyle w:val="a3"/>
        <w:tabs>
          <w:tab w:val="left" w:pos="0"/>
        </w:tabs>
        <w:spacing w:before="10"/>
        <w:ind w:left="0"/>
        <w:rPr>
          <w:rFonts w:ascii="Times New Roman" w:hAnsi="Times New Roman" w:cs="Times New Roman"/>
        </w:rPr>
      </w:pPr>
    </w:p>
    <w:p w:rsidR="00B76DFB" w:rsidRPr="008E0AC0" w:rsidRDefault="00F45CA5" w:rsidP="00EF5A88">
      <w:pPr>
        <w:pStyle w:val="a4"/>
        <w:numPr>
          <w:ilvl w:val="1"/>
          <w:numId w:val="8"/>
        </w:numPr>
        <w:tabs>
          <w:tab w:val="left" w:pos="0"/>
          <w:tab w:val="left" w:pos="1722"/>
        </w:tabs>
        <w:spacing w:before="1"/>
        <w:ind w:left="0" w:firstLine="0"/>
        <w:rPr>
          <w:rFonts w:ascii="Times New Roman" w:hAnsi="Times New Roman" w:cs="Times New Roman"/>
          <w:b/>
          <w:sz w:val="24"/>
          <w:szCs w:val="24"/>
        </w:rPr>
      </w:pPr>
      <w:r>
        <w:rPr>
          <w:rFonts w:ascii="Times New Roman" w:hAnsi="Times New Roman" w:cs="Times New Roman"/>
          <w:b/>
          <w:sz w:val="24"/>
          <w:szCs w:val="24"/>
        </w:rPr>
        <w:t xml:space="preserve">                                   </w:t>
      </w:r>
      <w:r w:rsidR="00B76DFB" w:rsidRPr="008E0AC0">
        <w:rPr>
          <w:rFonts w:ascii="Times New Roman" w:hAnsi="Times New Roman" w:cs="Times New Roman"/>
          <w:b/>
          <w:sz w:val="24"/>
          <w:szCs w:val="24"/>
        </w:rPr>
        <w:t>Използване на енергия от възобновяеми източници в транспорта.</w:t>
      </w:r>
    </w:p>
    <w:p w:rsidR="00B76DFB" w:rsidRPr="008E0AC0" w:rsidRDefault="00B76DFB" w:rsidP="00EF5A88">
      <w:pPr>
        <w:pStyle w:val="a3"/>
        <w:tabs>
          <w:tab w:val="left" w:pos="0"/>
        </w:tabs>
        <w:ind w:left="0"/>
        <w:rPr>
          <w:rFonts w:ascii="Times New Roman" w:hAnsi="Times New Roman" w:cs="Times New Roman"/>
        </w:rPr>
      </w:pPr>
      <w:r w:rsidRPr="008E0AC0">
        <w:rPr>
          <w:rFonts w:ascii="Times New Roman" w:hAnsi="Times New Roman" w:cs="Times New Roman"/>
        </w:rPr>
        <w:t>Икономически неоправдано.</w:t>
      </w:r>
    </w:p>
    <w:p w:rsidR="00B76DFB" w:rsidRPr="008E0AC0" w:rsidRDefault="00B76DFB" w:rsidP="00EF5A88">
      <w:pPr>
        <w:pStyle w:val="a3"/>
        <w:tabs>
          <w:tab w:val="left" w:pos="0"/>
        </w:tabs>
        <w:ind w:left="0"/>
        <w:rPr>
          <w:rFonts w:ascii="Times New Roman" w:hAnsi="Times New Roman" w:cs="Times New Roman"/>
        </w:rPr>
      </w:pPr>
    </w:p>
    <w:p w:rsidR="008E0AC0" w:rsidRPr="00D8717A" w:rsidRDefault="00BE5199" w:rsidP="00BE5199">
      <w:pPr>
        <w:pStyle w:val="a4"/>
        <w:tabs>
          <w:tab w:val="left" w:pos="0"/>
          <w:tab w:val="left" w:pos="1453"/>
        </w:tabs>
        <w:spacing w:before="1"/>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7. </w:t>
      </w:r>
      <w:r w:rsidR="00B76DFB" w:rsidRPr="008E0AC0">
        <w:rPr>
          <w:rFonts w:ascii="Times New Roman" w:hAnsi="Times New Roman" w:cs="Times New Roman"/>
          <w:b/>
          <w:sz w:val="24"/>
          <w:szCs w:val="24"/>
        </w:rPr>
        <w:t>ИЗБОР НА МЕРКИ, ЗАЛОЖЕНИ В НАЦИОНАЛЕН ПЛАН ЗА ДЕЙСТВИЕ ЗА ЕНЕРГИЯТА ОТ</w:t>
      </w:r>
      <w:r w:rsidR="00D8717A">
        <w:rPr>
          <w:rFonts w:ascii="Times New Roman" w:hAnsi="Times New Roman" w:cs="Times New Roman"/>
          <w:b/>
          <w:sz w:val="24"/>
          <w:szCs w:val="24"/>
        </w:rPr>
        <w:t xml:space="preserve"> ВЪЗОБНОВЯЕМИ ИЗТОЧНИЦИ (НПДЕВИ</w:t>
      </w:r>
      <w:r>
        <w:rPr>
          <w:rFonts w:ascii="Times New Roman" w:hAnsi="Times New Roman" w:cs="Times New Roman"/>
          <w:b/>
          <w:sz w:val="24"/>
          <w:szCs w:val="24"/>
        </w:rPr>
        <w:t>)</w:t>
      </w:r>
    </w:p>
    <w:p w:rsidR="008E0AC0" w:rsidRPr="008E0AC0" w:rsidRDefault="008E0AC0" w:rsidP="00EF5A88">
      <w:pPr>
        <w:pStyle w:val="a4"/>
        <w:numPr>
          <w:ilvl w:val="1"/>
          <w:numId w:val="5"/>
        </w:numPr>
        <w:tabs>
          <w:tab w:val="left" w:pos="0"/>
          <w:tab w:val="left" w:pos="2814"/>
        </w:tabs>
        <w:spacing w:line="281" w:lineRule="exact"/>
        <w:ind w:left="0" w:firstLine="0"/>
        <w:jc w:val="both"/>
        <w:rPr>
          <w:rFonts w:ascii="Times New Roman" w:hAnsi="Times New Roman" w:cs="Times New Roman"/>
          <w:b/>
          <w:sz w:val="24"/>
          <w:szCs w:val="24"/>
        </w:rPr>
      </w:pPr>
    </w:p>
    <w:p w:rsidR="008E0AC0" w:rsidRPr="008E0AC0" w:rsidRDefault="008E0AC0" w:rsidP="00EF5A88">
      <w:pPr>
        <w:pStyle w:val="a4"/>
        <w:numPr>
          <w:ilvl w:val="1"/>
          <w:numId w:val="5"/>
        </w:numPr>
        <w:tabs>
          <w:tab w:val="left" w:pos="0"/>
          <w:tab w:val="left" w:pos="2814"/>
        </w:tabs>
        <w:spacing w:line="281" w:lineRule="exact"/>
        <w:ind w:left="0" w:firstLine="0"/>
        <w:jc w:val="both"/>
        <w:rPr>
          <w:rFonts w:ascii="Times New Roman" w:hAnsi="Times New Roman" w:cs="Times New Roman"/>
          <w:b/>
          <w:sz w:val="24"/>
          <w:szCs w:val="24"/>
        </w:rPr>
      </w:pPr>
    </w:p>
    <w:p w:rsidR="008E0AC0" w:rsidRPr="00B3147F" w:rsidRDefault="00F45CA5" w:rsidP="00B3147F">
      <w:pPr>
        <w:pStyle w:val="a4"/>
        <w:numPr>
          <w:ilvl w:val="1"/>
          <w:numId w:val="5"/>
        </w:numPr>
        <w:tabs>
          <w:tab w:val="left" w:pos="0"/>
          <w:tab w:val="left" w:pos="2814"/>
        </w:tabs>
        <w:spacing w:line="281" w:lineRule="exact"/>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B76DFB" w:rsidRPr="008E0AC0">
        <w:rPr>
          <w:rFonts w:ascii="Times New Roman" w:hAnsi="Times New Roman" w:cs="Times New Roman"/>
          <w:b/>
          <w:sz w:val="24"/>
          <w:szCs w:val="24"/>
        </w:rPr>
        <w:t>Административни</w:t>
      </w:r>
      <w:r w:rsidR="00B76DFB" w:rsidRPr="008E0AC0">
        <w:rPr>
          <w:rFonts w:ascii="Times New Roman" w:hAnsi="Times New Roman" w:cs="Times New Roman"/>
          <w:b/>
          <w:spacing w:val="-2"/>
          <w:sz w:val="24"/>
          <w:szCs w:val="24"/>
        </w:rPr>
        <w:t xml:space="preserve"> </w:t>
      </w:r>
      <w:r w:rsidR="00B76DFB" w:rsidRPr="008E0AC0">
        <w:rPr>
          <w:rFonts w:ascii="Times New Roman" w:hAnsi="Times New Roman" w:cs="Times New Roman"/>
          <w:b/>
          <w:sz w:val="24"/>
          <w:szCs w:val="24"/>
        </w:rPr>
        <w:t>мерки:</w:t>
      </w:r>
    </w:p>
    <w:p w:rsidR="0039292F" w:rsidRPr="00B3147F" w:rsidRDefault="00B3147F" w:rsidP="00B3147F">
      <w:pPr>
        <w:pStyle w:val="a4"/>
        <w:numPr>
          <w:ilvl w:val="2"/>
          <w:numId w:val="4"/>
        </w:numPr>
        <w:tabs>
          <w:tab w:val="left" w:pos="0"/>
          <w:tab w:val="left" w:pos="2006"/>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Съобразяване на общите и подробните градоустройствени планове за населените места в общината с възможностите за използване на енергия от възобновяеми</w:t>
      </w:r>
      <w:r w:rsidR="00B76DFB" w:rsidRPr="008E0AC0">
        <w:rPr>
          <w:rFonts w:ascii="Times New Roman" w:hAnsi="Times New Roman" w:cs="Times New Roman"/>
          <w:spacing w:val="-1"/>
          <w:sz w:val="24"/>
          <w:szCs w:val="24"/>
        </w:rPr>
        <w:t xml:space="preserve"> </w:t>
      </w:r>
      <w:r w:rsidR="00B76DFB" w:rsidRPr="008E0AC0">
        <w:rPr>
          <w:rFonts w:ascii="Times New Roman" w:hAnsi="Times New Roman" w:cs="Times New Roman"/>
          <w:sz w:val="24"/>
          <w:szCs w:val="24"/>
        </w:rPr>
        <w:t>източници</w:t>
      </w:r>
      <w:r w:rsidR="00F45CA5">
        <w:rPr>
          <w:rFonts w:ascii="Times New Roman" w:hAnsi="Times New Roman" w:cs="Times New Roman"/>
          <w:sz w:val="24"/>
          <w:szCs w:val="24"/>
        </w:rPr>
        <w:t>.</w:t>
      </w:r>
    </w:p>
    <w:p w:rsidR="00B76DFB" w:rsidRPr="008E0AC0" w:rsidRDefault="00B3147F" w:rsidP="00EF5A88">
      <w:pPr>
        <w:pStyle w:val="a4"/>
        <w:numPr>
          <w:ilvl w:val="2"/>
          <w:numId w:val="4"/>
        </w:numPr>
        <w:tabs>
          <w:tab w:val="left" w:pos="0"/>
          <w:tab w:val="left" w:pos="2006"/>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Минимизиране на административните ограничения пред инициативите за използване на енергия от възобновяеми</w:t>
      </w:r>
      <w:r w:rsidR="00B76DFB" w:rsidRPr="008E0AC0">
        <w:rPr>
          <w:rFonts w:ascii="Times New Roman" w:hAnsi="Times New Roman" w:cs="Times New Roman"/>
          <w:spacing w:val="-6"/>
          <w:sz w:val="24"/>
          <w:szCs w:val="24"/>
        </w:rPr>
        <w:t xml:space="preserve"> </w:t>
      </w:r>
      <w:r w:rsidR="00B76DFB" w:rsidRPr="008E0AC0">
        <w:rPr>
          <w:rFonts w:ascii="Times New Roman" w:hAnsi="Times New Roman" w:cs="Times New Roman"/>
          <w:sz w:val="24"/>
          <w:szCs w:val="24"/>
        </w:rPr>
        <w:t>източници.</w:t>
      </w:r>
    </w:p>
    <w:p w:rsidR="00D8717A" w:rsidRPr="00B3147F" w:rsidRDefault="00B76DFB" w:rsidP="00A81302">
      <w:pPr>
        <w:pStyle w:val="a4"/>
        <w:numPr>
          <w:ilvl w:val="2"/>
          <w:numId w:val="4"/>
        </w:numPr>
        <w:tabs>
          <w:tab w:val="left" w:pos="2008"/>
        </w:tabs>
        <w:ind w:left="0" w:firstLine="0"/>
        <w:jc w:val="both"/>
        <w:rPr>
          <w:rFonts w:ascii="Times New Roman" w:hAnsi="Times New Roman" w:cs="Times New Roman"/>
          <w:sz w:val="24"/>
          <w:szCs w:val="24"/>
        </w:rPr>
      </w:pPr>
      <w:r w:rsidRPr="008E0AC0">
        <w:rPr>
          <w:rFonts w:ascii="Times New Roman" w:hAnsi="Times New Roman" w:cs="Times New Roman"/>
          <w:sz w:val="24"/>
          <w:szCs w:val="24"/>
        </w:rPr>
        <w:t xml:space="preserve">Подпомагане реализирането на проекти на индивидуални системи за използване на електрическа, топлинна енергия и енергия </w:t>
      </w:r>
      <w:r w:rsidRPr="008E0AC0">
        <w:rPr>
          <w:rFonts w:ascii="Times New Roman" w:hAnsi="Times New Roman" w:cs="Times New Roman"/>
          <w:spacing w:val="-8"/>
          <w:sz w:val="24"/>
          <w:szCs w:val="24"/>
        </w:rPr>
        <w:t xml:space="preserve">за </w:t>
      </w:r>
      <w:r w:rsidRPr="008E0AC0">
        <w:rPr>
          <w:rFonts w:ascii="Times New Roman" w:hAnsi="Times New Roman" w:cs="Times New Roman"/>
          <w:sz w:val="24"/>
          <w:szCs w:val="24"/>
        </w:rPr>
        <w:t>охлаждане от възобновяеми</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източници.</w:t>
      </w:r>
    </w:p>
    <w:p w:rsidR="00B76DFB" w:rsidRPr="008E0AC0" w:rsidRDefault="00B3147F" w:rsidP="00EF5A88">
      <w:pPr>
        <w:pStyle w:val="a4"/>
        <w:numPr>
          <w:ilvl w:val="2"/>
          <w:numId w:val="4"/>
        </w:numPr>
        <w:tabs>
          <w:tab w:val="left" w:pos="0"/>
          <w:tab w:val="left" w:pos="1926"/>
        </w:tabs>
        <w:spacing w:line="281" w:lineRule="exact"/>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Намаляване на разходите за улично</w:t>
      </w:r>
      <w:r w:rsidR="00B76DFB" w:rsidRPr="008E0AC0">
        <w:rPr>
          <w:rFonts w:ascii="Times New Roman" w:hAnsi="Times New Roman" w:cs="Times New Roman"/>
          <w:spacing w:val="-5"/>
          <w:sz w:val="24"/>
          <w:szCs w:val="24"/>
        </w:rPr>
        <w:t xml:space="preserve"> </w:t>
      </w:r>
      <w:r w:rsidR="00B76DFB" w:rsidRPr="008E0AC0">
        <w:rPr>
          <w:rFonts w:ascii="Times New Roman" w:hAnsi="Times New Roman" w:cs="Times New Roman"/>
          <w:sz w:val="24"/>
          <w:szCs w:val="24"/>
        </w:rPr>
        <w:t>осветление.</w:t>
      </w:r>
    </w:p>
    <w:p w:rsidR="00B76DFB" w:rsidRPr="008E0AC0" w:rsidRDefault="00B76DFB" w:rsidP="00A81302">
      <w:pPr>
        <w:pStyle w:val="a4"/>
        <w:numPr>
          <w:ilvl w:val="2"/>
          <w:numId w:val="4"/>
        </w:numPr>
        <w:tabs>
          <w:tab w:val="left" w:pos="1958"/>
        </w:tabs>
        <w:spacing w:before="1"/>
        <w:ind w:left="0" w:firstLine="0"/>
        <w:jc w:val="both"/>
        <w:rPr>
          <w:rFonts w:ascii="Times New Roman" w:hAnsi="Times New Roman" w:cs="Times New Roman"/>
          <w:sz w:val="24"/>
          <w:szCs w:val="24"/>
        </w:rPr>
      </w:pPr>
      <w:r w:rsidRPr="008E0AC0">
        <w:rPr>
          <w:rFonts w:ascii="Times New Roman" w:hAnsi="Times New Roman" w:cs="Times New Roman"/>
          <w:sz w:val="24"/>
          <w:szCs w:val="24"/>
        </w:rPr>
        <w:t>Реконструкция на съществуващи отоплителни инсталации и изграждане на нови.</w:t>
      </w:r>
    </w:p>
    <w:p w:rsidR="00B76DFB" w:rsidRPr="008E0AC0" w:rsidRDefault="00B3147F" w:rsidP="00EF5A88">
      <w:pPr>
        <w:pStyle w:val="a4"/>
        <w:numPr>
          <w:ilvl w:val="2"/>
          <w:numId w:val="4"/>
        </w:numPr>
        <w:tabs>
          <w:tab w:val="left" w:pos="0"/>
          <w:tab w:val="left" w:pos="1938"/>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Основен ремонт и въвеждане на енергоспестяващи мерки на обществени</w:t>
      </w:r>
      <w:r w:rsidR="00B76DFB" w:rsidRPr="008E0AC0">
        <w:rPr>
          <w:rFonts w:ascii="Times New Roman" w:hAnsi="Times New Roman" w:cs="Times New Roman"/>
          <w:spacing w:val="-1"/>
          <w:sz w:val="24"/>
          <w:szCs w:val="24"/>
        </w:rPr>
        <w:t xml:space="preserve"> </w:t>
      </w:r>
      <w:r w:rsidR="00B76DFB" w:rsidRPr="008E0AC0">
        <w:rPr>
          <w:rFonts w:ascii="Times New Roman" w:hAnsi="Times New Roman" w:cs="Times New Roman"/>
          <w:sz w:val="24"/>
          <w:szCs w:val="24"/>
        </w:rPr>
        <w:t>сгради</w:t>
      </w:r>
      <w:r w:rsidR="00B76DFB" w:rsidRPr="008E0AC0">
        <w:rPr>
          <w:rFonts w:ascii="Times New Roman" w:hAnsi="Times New Roman" w:cs="Times New Roman"/>
          <w:sz w:val="24"/>
          <w:szCs w:val="24"/>
          <w:lang w:val="en-US"/>
        </w:rPr>
        <w:t>.</w:t>
      </w:r>
    </w:p>
    <w:p w:rsidR="00B3147F" w:rsidRPr="00B3147F" w:rsidRDefault="00B3147F" w:rsidP="00EF5A88">
      <w:pPr>
        <w:pStyle w:val="a4"/>
        <w:numPr>
          <w:ilvl w:val="2"/>
          <w:numId w:val="4"/>
        </w:numPr>
        <w:tabs>
          <w:tab w:val="left" w:pos="0"/>
          <w:tab w:val="left" w:pos="1974"/>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 xml:space="preserve">Осигуряване на участие в обучение по енергиен мениджмънт </w:t>
      </w:r>
      <w:r w:rsidR="00B76DFB" w:rsidRPr="008E0AC0">
        <w:rPr>
          <w:rFonts w:ascii="Times New Roman" w:hAnsi="Times New Roman" w:cs="Times New Roman"/>
          <w:sz w:val="24"/>
          <w:szCs w:val="24"/>
          <w:lang w:val="en-US"/>
        </w:rPr>
        <w:t xml:space="preserve"> </w:t>
      </w:r>
      <w:r w:rsidR="00B76DFB" w:rsidRPr="008E0AC0">
        <w:rPr>
          <w:rFonts w:ascii="Times New Roman" w:hAnsi="Times New Roman" w:cs="Times New Roman"/>
          <w:sz w:val="24"/>
          <w:szCs w:val="24"/>
        </w:rPr>
        <w:t>на специалисти от общинската администрация работещи в областта на енергийната ефективност.</w:t>
      </w:r>
    </w:p>
    <w:p w:rsidR="008E0AC0" w:rsidRPr="00A81302" w:rsidRDefault="00B3147F" w:rsidP="00EF5A88">
      <w:pPr>
        <w:pStyle w:val="a4"/>
        <w:numPr>
          <w:ilvl w:val="2"/>
          <w:numId w:val="4"/>
        </w:numPr>
        <w:tabs>
          <w:tab w:val="left" w:pos="0"/>
          <w:tab w:val="left" w:pos="1974"/>
        </w:tabs>
        <w:ind w:left="0" w:firstLine="0"/>
        <w:jc w:val="both"/>
        <w:rPr>
          <w:rFonts w:ascii="Times New Roman" w:hAnsi="Times New Roman" w:cs="Times New Roman"/>
          <w:lang w:val="en-US"/>
        </w:rPr>
      </w:pPr>
      <w:r w:rsidRPr="00A81302">
        <w:rPr>
          <w:rFonts w:ascii="Times New Roman" w:hAnsi="Times New Roman" w:cs="Times New Roman"/>
          <w:sz w:val="24"/>
          <w:szCs w:val="24"/>
          <w:lang w:val="en-US"/>
        </w:rPr>
        <w:lastRenderedPageBreak/>
        <w:tab/>
      </w:r>
      <w:r w:rsidR="00B76DFB" w:rsidRPr="00A81302">
        <w:rPr>
          <w:rFonts w:ascii="Times New Roman" w:hAnsi="Times New Roman" w:cs="Times New Roman"/>
        </w:rPr>
        <w:t>Изграждане и експлоатация на системи за производство на енергия от възобновяеми енергийни</w:t>
      </w:r>
      <w:r w:rsidR="00B76DFB" w:rsidRPr="00A81302">
        <w:rPr>
          <w:rFonts w:ascii="Times New Roman" w:hAnsi="Times New Roman" w:cs="Times New Roman"/>
          <w:spacing w:val="-1"/>
        </w:rPr>
        <w:t xml:space="preserve"> </w:t>
      </w:r>
      <w:r w:rsidR="00B76DFB" w:rsidRPr="00A81302">
        <w:rPr>
          <w:rFonts w:ascii="Times New Roman" w:hAnsi="Times New Roman" w:cs="Times New Roman"/>
        </w:rPr>
        <w:t>източници.</w:t>
      </w:r>
    </w:p>
    <w:p w:rsidR="00B76DFB" w:rsidRPr="008E0AC0" w:rsidRDefault="00B3147F" w:rsidP="00EF5A88">
      <w:pPr>
        <w:pStyle w:val="a3"/>
        <w:tabs>
          <w:tab w:val="left" w:pos="0"/>
        </w:tabs>
        <w:ind w:left="0"/>
        <w:rPr>
          <w:rFonts w:ascii="Times New Roman" w:hAnsi="Times New Roman" w:cs="Times New Roman"/>
        </w:rPr>
      </w:pPr>
      <w:r>
        <w:rPr>
          <w:rFonts w:ascii="Times New Roman" w:hAnsi="Times New Roman" w:cs="Times New Roman"/>
          <w:lang w:val="en-US"/>
        </w:rPr>
        <w:t xml:space="preserve">       </w:t>
      </w:r>
      <w:r w:rsidR="00B76DFB" w:rsidRPr="008E0AC0">
        <w:rPr>
          <w:rFonts w:ascii="Times New Roman" w:hAnsi="Times New Roman" w:cs="Times New Roman"/>
        </w:rPr>
        <w:t>Стимулиране производството на енергия от</w:t>
      </w:r>
      <w:r w:rsidR="00B76DFB" w:rsidRPr="008E0AC0">
        <w:rPr>
          <w:rFonts w:ascii="Times New Roman" w:hAnsi="Times New Roman" w:cs="Times New Roman"/>
          <w:spacing w:val="-3"/>
        </w:rPr>
        <w:t xml:space="preserve"> </w:t>
      </w:r>
      <w:r w:rsidR="00B76DFB" w:rsidRPr="008E0AC0">
        <w:rPr>
          <w:rFonts w:ascii="Times New Roman" w:hAnsi="Times New Roman" w:cs="Times New Roman"/>
        </w:rPr>
        <w:t>биомаса.</w:t>
      </w:r>
    </w:p>
    <w:p w:rsidR="00B76DFB" w:rsidRDefault="00B3147F" w:rsidP="00EF5A88">
      <w:pPr>
        <w:pStyle w:val="a3"/>
        <w:tabs>
          <w:tab w:val="left" w:pos="0"/>
        </w:tabs>
        <w:ind w:left="0"/>
        <w:rPr>
          <w:rFonts w:ascii="Times New Roman" w:hAnsi="Times New Roman" w:cs="Times New Roman"/>
          <w:lang w:val="en-US"/>
        </w:rPr>
      </w:pPr>
      <w:r>
        <w:rPr>
          <w:rFonts w:ascii="Times New Roman" w:hAnsi="Times New Roman" w:cs="Times New Roman"/>
          <w:lang w:val="en-US"/>
        </w:rPr>
        <w:t xml:space="preserve">       </w:t>
      </w:r>
      <w:r w:rsidR="00B76DFB" w:rsidRPr="008E0AC0">
        <w:rPr>
          <w:rFonts w:ascii="Times New Roman" w:hAnsi="Times New Roman" w:cs="Times New Roman"/>
        </w:rPr>
        <w:t>Подмяна на уличното и обществено осветление с енергоспестяващи тела.</w:t>
      </w:r>
    </w:p>
    <w:p w:rsidR="00D8717A" w:rsidRPr="00D8717A" w:rsidRDefault="00D8717A" w:rsidP="00EF5A88">
      <w:pPr>
        <w:pStyle w:val="a3"/>
        <w:tabs>
          <w:tab w:val="left" w:pos="0"/>
        </w:tabs>
        <w:ind w:left="0"/>
        <w:rPr>
          <w:rFonts w:ascii="Times New Roman" w:hAnsi="Times New Roman" w:cs="Times New Roman"/>
          <w:u w:val="single"/>
          <w:lang w:val="en-US"/>
        </w:rPr>
      </w:pPr>
    </w:p>
    <w:p w:rsidR="00B76DFB" w:rsidRPr="00B3147F" w:rsidRDefault="00B3147F" w:rsidP="00B3147F">
      <w:pPr>
        <w:pStyle w:val="a4"/>
        <w:tabs>
          <w:tab w:val="left" w:pos="0"/>
          <w:tab w:val="left" w:pos="2882"/>
        </w:tabs>
        <w:ind w:left="0" w:firstLine="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00B76DFB" w:rsidRPr="00B3147F">
        <w:rPr>
          <w:rFonts w:ascii="Times New Roman" w:hAnsi="Times New Roman" w:cs="Times New Roman"/>
          <w:b/>
          <w:sz w:val="24"/>
          <w:szCs w:val="24"/>
        </w:rPr>
        <w:t>Финансово-технически</w:t>
      </w:r>
      <w:r w:rsidR="00B76DFB" w:rsidRPr="00B3147F">
        <w:rPr>
          <w:rFonts w:ascii="Times New Roman" w:hAnsi="Times New Roman" w:cs="Times New Roman"/>
          <w:b/>
          <w:spacing w:val="-2"/>
          <w:sz w:val="24"/>
          <w:szCs w:val="24"/>
        </w:rPr>
        <w:t xml:space="preserve"> </w:t>
      </w:r>
      <w:r w:rsidR="00B76DFB" w:rsidRPr="00B3147F">
        <w:rPr>
          <w:rFonts w:ascii="Times New Roman" w:hAnsi="Times New Roman" w:cs="Times New Roman"/>
          <w:b/>
          <w:sz w:val="24"/>
          <w:szCs w:val="24"/>
        </w:rPr>
        <w:t>мерки:</w:t>
      </w:r>
    </w:p>
    <w:p w:rsidR="00B76DFB" w:rsidRPr="00B3147F" w:rsidRDefault="00B76DFB" w:rsidP="00B3147F">
      <w:pPr>
        <w:pStyle w:val="a4"/>
        <w:numPr>
          <w:ilvl w:val="2"/>
          <w:numId w:val="3"/>
        </w:numPr>
        <w:tabs>
          <w:tab w:val="left" w:pos="0"/>
          <w:tab w:val="left" w:pos="2346"/>
        </w:tabs>
        <w:ind w:left="0" w:firstLine="0"/>
        <w:rPr>
          <w:rFonts w:ascii="Times New Roman" w:hAnsi="Times New Roman" w:cs="Times New Roman"/>
          <w:b/>
          <w:sz w:val="24"/>
          <w:szCs w:val="24"/>
        </w:rPr>
      </w:pPr>
      <w:r w:rsidRPr="008E0AC0">
        <w:rPr>
          <w:rFonts w:ascii="Times New Roman" w:hAnsi="Times New Roman" w:cs="Times New Roman"/>
          <w:b/>
          <w:sz w:val="24"/>
          <w:szCs w:val="24"/>
          <w:lang w:val="en-US"/>
        </w:rPr>
        <w:tab/>
      </w:r>
      <w:r w:rsidRPr="008E0AC0">
        <w:rPr>
          <w:rFonts w:ascii="Times New Roman" w:hAnsi="Times New Roman" w:cs="Times New Roman"/>
          <w:b/>
          <w:sz w:val="24"/>
          <w:szCs w:val="24"/>
          <w:lang w:val="en-US"/>
        </w:rPr>
        <w:tab/>
      </w:r>
      <w:r w:rsidRPr="008E0AC0">
        <w:rPr>
          <w:rFonts w:ascii="Times New Roman" w:hAnsi="Times New Roman" w:cs="Times New Roman"/>
          <w:b/>
          <w:sz w:val="24"/>
          <w:szCs w:val="24"/>
        </w:rPr>
        <w:t>Финансови</w:t>
      </w:r>
      <w:r w:rsidRPr="008E0AC0">
        <w:rPr>
          <w:rFonts w:ascii="Times New Roman" w:hAnsi="Times New Roman" w:cs="Times New Roman"/>
          <w:b/>
          <w:spacing w:val="-2"/>
          <w:sz w:val="24"/>
          <w:szCs w:val="24"/>
        </w:rPr>
        <w:t xml:space="preserve"> </w:t>
      </w:r>
      <w:r w:rsidRPr="008E0AC0">
        <w:rPr>
          <w:rFonts w:ascii="Times New Roman" w:hAnsi="Times New Roman" w:cs="Times New Roman"/>
          <w:b/>
          <w:sz w:val="24"/>
          <w:szCs w:val="24"/>
        </w:rPr>
        <w:t>мерки:</w:t>
      </w:r>
    </w:p>
    <w:p w:rsidR="00B76DFB" w:rsidRPr="008E0AC0" w:rsidRDefault="00B3147F" w:rsidP="00B3147F">
      <w:pPr>
        <w:pStyle w:val="a4"/>
        <w:tabs>
          <w:tab w:val="left" w:pos="0"/>
          <w:tab w:val="left" w:pos="1744"/>
        </w:tabs>
        <w:spacing w:before="1"/>
        <w:ind w:left="0" w:firstLine="0"/>
        <w:rPr>
          <w:rFonts w:ascii="Times New Roman" w:hAnsi="Times New Roman" w:cs="Times New Roman"/>
          <w:sz w:val="24"/>
          <w:szCs w:val="24"/>
        </w:rPr>
      </w:pPr>
      <w:r>
        <w:rPr>
          <w:rFonts w:ascii="Times New Roman" w:hAnsi="Times New Roman" w:cs="Times New Roman"/>
          <w:sz w:val="24"/>
          <w:szCs w:val="24"/>
          <w:lang w:val="en-US"/>
        </w:rPr>
        <w:t xml:space="preserve">       </w:t>
      </w:r>
      <w:r w:rsidR="00B76DFB" w:rsidRPr="008E0AC0">
        <w:rPr>
          <w:rFonts w:ascii="Times New Roman" w:hAnsi="Times New Roman" w:cs="Times New Roman"/>
          <w:sz w:val="24"/>
          <w:szCs w:val="24"/>
        </w:rPr>
        <w:t>Привличане на чуждестранни инвестиции за производство на енергия от</w:t>
      </w:r>
      <w:r w:rsidR="00B76DFB" w:rsidRPr="008E0AC0">
        <w:rPr>
          <w:rFonts w:ascii="Times New Roman" w:hAnsi="Times New Roman" w:cs="Times New Roman"/>
          <w:spacing w:val="-1"/>
          <w:sz w:val="24"/>
          <w:szCs w:val="24"/>
        </w:rPr>
        <w:t xml:space="preserve"> </w:t>
      </w:r>
      <w:r w:rsidR="00B76DFB" w:rsidRPr="008E0AC0">
        <w:rPr>
          <w:rFonts w:ascii="Times New Roman" w:hAnsi="Times New Roman" w:cs="Times New Roman"/>
          <w:sz w:val="24"/>
          <w:szCs w:val="24"/>
        </w:rPr>
        <w:t>ВИ;</w:t>
      </w:r>
    </w:p>
    <w:p w:rsidR="00F45CA5" w:rsidRDefault="00B3147F" w:rsidP="00B3147F">
      <w:pPr>
        <w:pStyle w:val="a4"/>
        <w:tabs>
          <w:tab w:val="left" w:pos="0"/>
          <w:tab w:val="left" w:pos="1718"/>
        </w:tabs>
        <w:ind w:left="0" w:firstLine="0"/>
        <w:rPr>
          <w:rFonts w:ascii="Times New Roman" w:hAnsi="Times New Roman" w:cs="Times New Roman"/>
          <w:sz w:val="24"/>
          <w:szCs w:val="24"/>
        </w:rPr>
      </w:pPr>
      <w:r>
        <w:rPr>
          <w:rFonts w:ascii="Times New Roman" w:hAnsi="Times New Roman" w:cs="Times New Roman"/>
          <w:sz w:val="24"/>
          <w:szCs w:val="24"/>
          <w:lang w:val="en-US"/>
        </w:rPr>
        <w:t xml:space="preserve">       </w:t>
      </w:r>
      <w:r w:rsidR="00B76DFB" w:rsidRPr="008E0AC0">
        <w:rPr>
          <w:rFonts w:ascii="Times New Roman" w:hAnsi="Times New Roman" w:cs="Times New Roman"/>
          <w:sz w:val="24"/>
          <w:szCs w:val="24"/>
        </w:rPr>
        <w:t>Приток на средства от изпълнени проекти за енергия от</w:t>
      </w:r>
      <w:r w:rsidR="00B76DFB" w:rsidRPr="008E0AC0">
        <w:rPr>
          <w:rFonts w:ascii="Times New Roman" w:hAnsi="Times New Roman" w:cs="Times New Roman"/>
          <w:spacing w:val="-3"/>
          <w:sz w:val="24"/>
          <w:szCs w:val="24"/>
        </w:rPr>
        <w:t xml:space="preserve"> </w:t>
      </w:r>
      <w:r w:rsidR="00B76DFB" w:rsidRPr="008E0AC0">
        <w:rPr>
          <w:rFonts w:ascii="Times New Roman" w:hAnsi="Times New Roman" w:cs="Times New Roman"/>
          <w:sz w:val="24"/>
          <w:szCs w:val="24"/>
        </w:rPr>
        <w:t>ВИ;</w:t>
      </w:r>
    </w:p>
    <w:p w:rsidR="008E0AC0" w:rsidRPr="00B3147F" w:rsidRDefault="00B3147F" w:rsidP="00B3147F">
      <w:pPr>
        <w:pStyle w:val="a4"/>
        <w:tabs>
          <w:tab w:val="left" w:pos="0"/>
          <w:tab w:val="left" w:pos="1718"/>
        </w:tabs>
        <w:ind w:left="0" w:firstLine="0"/>
        <w:rPr>
          <w:rFonts w:ascii="Times New Roman" w:hAnsi="Times New Roman" w:cs="Times New Roman"/>
          <w:sz w:val="24"/>
          <w:szCs w:val="24"/>
        </w:rPr>
      </w:pPr>
      <w:r>
        <w:rPr>
          <w:rFonts w:ascii="Times New Roman" w:hAnsi="Times New Roman" w:cs="Times New Roman"/>
          <w:sz w:val="24"/>
          <w:szCs w:val="24"/>
          <w:lang w:val="en-US"/>
        </w:rPr>
        <w:t xml:space="preserve">       </w:t>
      </w:r>
      <w:r w:rsidR="00B76DFB" w:rsidRPr="00F45CA5">
        <w:rPr>
          <w:rFonts w:ascii="Times New Roman" w:hAnsi="Times New Roman" w:cs="Times New Roman"/>
          <w:sz w:val="24"/>
          <w:szCs w:val="24"/>
        </w:rPr>
        <w:t>Усвоени средства от Европейските фондове за проекти за енергия от</w:t>
      </w:r>
      <w:r w:rsidR="00B76DFB" w:rsidRPr="00F45CA5">
        <w:rPr>
          <w:rFonts w:ascii="Times New Roman" w:hAnsi="Times New Roman" w:cs="Times New Roman"/>
          <w:spacing w:val="-1"/>
          <w:sz w:val="24"/>
          <w:szCs w:val="24"/>
        </w:rPr>
        <w:t xml:space="preserve"> </w:t>
      </w:r>
      <w:r w:rsidR="00B76DFB" w:rsidRPr="00F45CA5">
        <w:rPr>
          <w:rFonts w:ascii="Times New Roman" w:hAnsi="Times New Roman" w:cs="Times New Roman"/>
          <w:sz w:val="24"/>
          <w:szCs w:val="24"/>
        </w:rPr>
        <w:t>ВИ.</w:t>
      </w:r>
    </w:p>
    <w:p w:rsidR="00B76DFB" w:rsidRPr="008E0AC0" w:rsidRDefault="00F45CA5" w:rsidP="00EF5A88">
      <w:pPr>
        <w:pStyle w:val="a4"/>
        <w:numPr>
          <w:ilvl w:val="2"/>
          <w:numId w:val="3"/>
        </w:numPr>
        <w:tabs>
          <w:tab w:val="left" w:pos="0"/>
          <w:tab w:val="left" w:pos="2334"/>
        </w:tabs>
        <w:spacing w:line="280" w:lineRule="exact"/>
        <w:ind w:left="0" w:firstLine="0"/>
        <w:rPr>
          <w:rFonts w:ascii="Times New Roman" w:hAnsi="Times New Roman" w:cs="Times New Roman"/>
          <w:b/>
          <w:sz w:val="24"/>
          <w:szCs w:val="24"/>
        </w:rPr>
      </w:pPr>
      <w:r>
        <w:rPr>
          <w:rFonts w:ascii="Times New Roman" w:hAnsi="Times New Roman" w:cs="Times New Roman"/>
          <w:b/>
          <w:sz w:val="24"/>
          <w:szCs w:val="24"/>
        </w:rPr>
        <w:t xml:space="preserve">                                      </w:t>
      </w:r>
      <w:r w:rsidR="00B76DFB" w:rsidRPr="008E0AC0">
        <w:rPr>
          <w:rFonts w:ascii="Times New Roman" w:hAnsi="Times New Roman" w:cs="Times New Roman"/>
          <w:b/>
          <w:sz w:val="24"/>
          <w:szCs w:val="24"/>
        </w:rPr>
        <w:t>Технически</w:t>
      </w:r>
      <w:r w:rsidR="00B76DFB" w:rsidRPr="008E0AC0">
        <w:rPr>
          <w:rFonts w:ascii="Times New Roman" w:hAnsi="Times New Roman" w:cs="Times New Roman"/>
          <w:b/>
          <w:spacing w:val="-4"/>
          <w:sz w:val="24"/>
          <w:szCs w:val="24"/>
        </w:rPr>
        <w:t xml:space="preserve"> </w:t>
      </w:r>
      <w:r w:rsidR="00B76DFB" w:rsidRPr="008E0AC0">
        <w:rPr>
          <w:rFonts w:ascii="Times New Roman" w:hAnsi="Times New Roman" w:cs="Times New Roman"/>
          <w:b/>
          <w:sz w:val="24"/>
          <w:szCs w:val="24"/>
        </w:rPr>
        <w:t>мерки:</w:t>
      </w:r>
    </w:p>
    <w:p w:rsidR="00B76DFB" w:rsidRPr="00F45CA5" w:rsidRDefault="00F45CA5" w:rsidP="00A81302">
      <w:pPr>
        <w:pStyle w:val="a4"/>
        <w:numPr>
          <w:ilvl w:val="2"/>
          <w:numId w:val="3"/>
        </w:numPr>
        <w:tabs>
          <w:tab w:val="left" w:pos="0"/>
          <w:tab w:val="left" w:pos="2334"/>
        </w:tabs>
        <w:spacing w:line="280" w:lineRule="exact"/>
        <w:ind w:left="0" w:firstLine="0"/>
        <w:jc w:val="both"/>
        <w:rPr>
          <w:rFonts w:ascii="Times New Roman" w:hAnsi="Times New Roman" w:cs="Times New Roman"/>
          <w:b/>
          <w:sz w:val="24"/>
          <w:szCs w:val="24"/>
        </w:rPr>
      </w:pPr>
      <w:r>
        <w:rPr>
          <w:rFonts w:ascii="Times New Roman" w:hAnsi="Times New Roman" w:cs="Times New Roman"/>
          <w:b/>
          <w:sz w:val="24"/>
          <w:szCs w:val="24"/>
        </w:rPr>
        <w:tab/>
        <w:t xml:space="preserve"> </w:t>
      </w:r>
      <w:r w:rsidR="00B76DFB" w:rsidRPr="00F45CA5">
        <w:rPr>
          <w:rFonts w:ascii="Times New Roman" w:hAnsi="Times New Roman" w:cs="Times New Roman"/>
          <w:sz w:val="24"/>
          <w:szCs w:val="24"/>
        </w:rPr>
        <w:t>Мерките, заложен</w:t>
      </w:r>
      <w:r w:rsidR="0039292F" w:rsidRPr="00F45CA5">
        <w:rPr>
          <w:rFonts w:ascii="Times New Roman" w:hAnsi="Times New Roman" w:cs="Times New Roman"/>
          <w:sz w:val="24"/>
          <w:szCs w:val="24"/>
        </w:rPr>
        <w:t>и в Програмата на община Ивайловград</w:t>
      </w:r>
      <w:r w:rsidR="00B76DFB" w:rsidRPr="00F45CA5">
        <w:rPr>
          <w:rFonts w:ascii="Times New Roman" w:hAnsi="Times New Roman" w:cs="Times New Roman"/>
          <w:sz w:val="24"/>
          <w:szCs w:val="24"/>
        </w:rPr>
        <w:t xml:space="preserve"> за оползотворяване на енергията от възобновяеми източници ще се съчетават с мерките, заложени в Националната</w:t>
      </w:r>
      <w:r w:rsidR="00B76DFB" w:rsidRPr="00F45CA5">
        <w:rPr>
          <w:rFonts w:ascii="Times New Roman" w:hAnsi="Times New Roman" w:cs="Times New Roman"/>
          <w:spacing w:val="-2"/>
          <w:sz w:val="24"/>
          <w:szCs w:val="24"/>
        </w:rPr>
        <w:t xml:space="preserve"> </w:t>
      </w:r>
      <w:r w:rsidR="00B76DFB" w:rsidRPr="00F45CA5">
        <w:rPr>
          <w:rFonts w:ascii="Times New Roman" w:hAnsi="Times New Roman" w:cs="Times New Roman"/>
          <w:sz w:val="24"/>
          <w:szCs w:val="24"/>
        </w:rPr>
        <w:t>Програма</w:t>
      </w:r>
      <w:r w:rsidR="00B3147F">
        <w:rPr>
          <w:rFonts w:ascii="Times New Roman" w:hAnsi="Times New Roman" w:cs="Times New Roman"/>
          <w:sz w:val="24"/>
          <w:szCs w:val="24"/>
        </w:rPr>
        <w:t>:</w:t>
      </w:r>
    </w:p>
    <w:p w:rsidR="00B76DFB" w:rsidRPr="008E0AC0" w:rsidRDefault="00B3147F" w:rsidP="00EF5A88">
      <w:pPr>
        <w:pStyle w:val="a4"/>
        <w:numPr>
          <w:ilvl w:val="3"/>
          <w:numId w:val="3"/>
        </w:numPr>
        <w:tabs>
          <w:tab w:val="left" w:pos="0"/>
          <w:tab w:val="left" w:pos="1560"/>
        </w:tabs>
        <w:ind w:left="0" w:firstLine="0"/>
        <w:jc w:val="both"/>
        <w:rPr>
          <w:rFonts w:ascii="Times New Roman" w:hAnsi="Times New Roman" w:cs="Times New Roman"/>
          <w:sz w:val="24"/>
          <w:szCs w:val="24"/>
        </w:rPr>
      </w:pPr>
      <w:r>
        <w:rPr>
          <w:rFonts w:ascii="Times New Roman" w:hAnsi="Times New Roman" w:cs="Times New Roman"/>
          <w:sz w:val="24"/>
          <w:szCs w:val="24"/>
        </w:rPr>
        <w:tab/>
      </w:r>
      <w:r w:rsidR="00B76DFB" w:rsidRPr="008E0AC0">
        <w:rPr>
          <w:rFonts w:ascii="Times New Roman" w:hAnsi="Times New Roman" w:cs="Times New Roman"/>
          <w:sz w:val="24"/>
          <w:szCs w:val="24"/>
        </w:rPr>
        <w:t>Стимулиране изграждането на енергийни обекти за производство на енергия от ВЕИ върху покривните конструкции на сгради общинска собственост и/или такива със смесен режим на собственост.</w:t>
      </w:r>
    </w:p>
    <w:p w:rsidR="00B76DFB" w:rsidRPr="008E0AC0" w:rsidRDefault="00B3147F" w:rsidP="00EF5A88">
      <w:pPr>
        <w:pStyle w:val="a4"/>
        <w:numPr>
          <w:ilvl w:val="3"/>
          <w:numId w:val="3"/>
        </w:numPr>
        <w:tabs>
          <w:tab w:val="left" w:pos="0"/>
          <w:tab w:val="left" w:pos="1560"/>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След изтичане на амортизационния срок на съществуващата система за улично осветление, изграждане на нова с използване на енергия от възобновяеми източници, като алтернатива на съществуващото улично</w:t>
      </w:r>
      <w:r w:rsidR="00B76DFB" w:rsidRPr="008E0AC0">
        <w:rPr>
          <w:rFonts w:ascii="Times New Roman" w:hAnsi="Times New Roman" w:cs="Times New Roman"/>
          <w:spacing w:val="-1"/>
          <w:sz w:val="24"/>
          <w:szCs w:val="24"/>
        </w:rPr>
        <w:t xml:space="preserve"> </w:t>
      </w:r>
      <w:r w:rsidR="00B76DFB" w:rsidRPr="008E0AC0">
        <w:rPr>
          <w:rFonts w:ascii="Times New Roman" w:hAnsi="Times New Roman" w:cs="Times New Roman"/>
          <w:sz w:val="24"/>
          <w:szCs w:val="24"/>
        </w:rPr>
        <w:t>осветление.</w:t>
      </w:r>
    </w:p>
    <w:p w:rsidR="00B76DFB" w:rsidRPr="008E0AC0" w:rsidRDefault="00B3147F" w:rsidP="00EF5A88">
      <w:pPr>
        <w:pStyle w:val="a4"/>
        <w:numPr>
          <w:ilvl w:val="3"/>
          <w:numId w:val="3"/>
        </w:numPr>
        <w:tabs>
          <w:tab w:val="left" w:pos="0"/>
          <w:tab w:val="left" w:pos="1560"/>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 xml:space="preserve">Търсене на резерви за улично осветление от ВЕИ на съществуващи паркове и градини </w:t>
      </w:r>
      <w:r w:rsidR="0039292F">
        <w:rPr>
          <w:rFonts w:ascii="Times New Roman" w:hAnsi="Times New Roman" w:cs="Times New Roman"/>
          <w:sz w:val="24"/>
          <w:szCs w:val="24"/>
        </w:rPr>
        <w:t>на територията на община Ивайловград</w:t>
      </w:r>
      <w:r w:rsidR="00B76DFB" w:rsidRPr="008E0AC0">
        <w:rPr>
          <w:rFonts w:ascii="Times New Roman" w:hAnsi="Times New Roman" w:cs="Times New Roman"/>
          <w:sz w:val="24"/>
          <w:szCs w:val="24"/>
        </w:rPr>
        <w:t>.</w:t>
      </w:r>
    </w:p>
    <w:p w:rsidR="00D8717A" w:rsidRPr="00F45CA5" w:rsidRDefault="00B3147F" w:rsidP="00F45CA5">
      <w:pPr>
        <w:pStyle w:val="a4"/>
        <w:numPr>
          <w:ilvl w:val="3"/>
          <w:numId w:val="3"/>
        </w:numPr>
        <w:tabs>
          <w:tab w:val="left" w:pos="0"/>
          <w:tab w:val="left" w:pos="1560"/>
        </w:tabs>
        <w:ind w:left="0" w:firstLine="0"/>
        <w:jc w:val="both"/>
        <w:rPr>
          <w:rFonts w:ascii="Times New Roman" w:hAnsi="Times New Roman" w:cs="Times New Roman"/>
          <w:sz w:val="24"/>
          <w:szCs w:val="24"/>
        </w:rPr>
      </w:pPr>
      <w:r>
        <w:rPr>
          <w:rFonts w:ascii="Times New Roman" w:hAnsi="Times New Roman" w:cs="Times New Roman"/>
          <w:sz w:val="24"/>
          <w:szCs w:val="24"/>
          <w:lang w:val="en-US"/>
        </w:rPr>
        <w:tab/>
      </w:r>
      <w:r w:rsidR="00B76DFB" w:rsidRPr="008E0AC0">
        <w:rPr>
          <w:rFonts w:ascii="Times New Roman" w:hAnsi="Times New Roman" w:cs="Times New Roman"/>
          <w:sz w:val="24"/>
          <w:szCs w:val="24"/>
        </w:rPr>
        <w:t>Стимулиране на частни инвеститори за производство на енергия чрез използване на биомаса от селското стопанство по сектори – земеделие и</w:t>
      </w:r>
      <w:r w:rsidR="00B76DFB" w:rsidRPr="008E0AC0">
        <w:rPr>
          <w:rFonts w:ascii="Times New Roman" w:hAnsi="Times New Roman" w:cs="Times New Roman"/>
          <w:spacing w:val="-2"/>
          <w:sz w:val="24"/>
          <w:szCs w:val="24"/>
        </w:rPr>
        <w:t xml:space="preserve"> </w:t>
      </w:r>
      <w:r w:rsidR="00B76DFB" w:rsidRPr="008E0AC0">
        <w:rPr>
          <w:rFonts w:ascii="Times New Roman" w:hAnsi="Times New Roman" w:cs="Times New Roman"/>
          <w:sz w:val="24"/>
          <w:szCs w:val="24"/>
        </w:rPr>
        <w:t>животновъдство.</w:t>
      </w:r>
    </w:p>
    <w:p w:rsidR="00D8717A" w:rsidRPr="00F45CA5" w:rsidRDefault="00D8717A" w:rsidP="00EF5A88">
      <w:pPr>
        <w:pStyle w:val="a3"/>
        <w:tabs>
          <w:tab w:val="left" w:pos="0"/>
        </w:tabs>
        <w:spacing w:before="1"/>
        <w:ind w:left="0"/>
        <w:rPr>
          <w:rFonts w:ascii="Times New Roman" w:hAnsi="Times New Roman" w:cs="Times New Roman"/>
        </w:rPr>
      </w:pPr>
    </w:p>
    <w:p w:rsidR="00B76DFB" w:rsidRPr="00B3147F" w:rsidRDefault="00F45CA5" w:rsidP="00B3147F">
      <w:pPr>
        <w:pStyle w:val="a4"/>
        <w:numPr>
          <w:ilvl w:val="2"/>
          <w:numId w:val="3"/>
        </w:numPr>
        <w:tabs>
          <w:tab w:val="left" w:pos="0"/>
          <w:tab w:val="left" w:pos="2476"/>
        </w:tabs>
        <w:ind w:left="0" w:firstLine="0"/>
        <w:rPr>
          <w:rFonts w:ascii="Times New Roman" w:hAnsi="Times New Roman" w:cs="Times New Roman"/>
          <w:b/>
          <w:sz w:val="24"/>
          <w:szCs w:val="24"/>
        </w:rPr>
      </w:pPr>
      <w:r>
        <w:rPr>
          <w:rFonts w:ascii="Times New Roman" w:hAnsi="Times New Roman" w:cs="Times New Roman"/>
          <w:b/>
          <w:sz w:val="24"/>
          <w:szCs w:val="24"/>
        </w:rPr>
        <w:t xml:space="preserve">                                       </w:t>
      </w:r>
      <w:r w:rsidR="00B76DFB" w:rsidRPr="008E0AC0">
        <w:rPr>
          <w:rFonts w:ascii="Times New Roman" w:hAnsi="Times New Roman" w:cs="Times New Roman"/>
          <w:b/>
          <w:sz w:val="24"/>
          <w:szCs w:val="24"/>
        </w:rPr>
        <w:t>Източници и схеми на</w:t>
      </w:r>
      <w:r w:rsidR="00B76DFB" w:rsidRPr="008E0AC0">
        <w:rPr>
          <w:rFonts w:ascii="Times New Roman" w:hAnsi="Times New Roman" w:cs="Times New Roman"/>
          <w:b/>
          <w:spacing w:val="-5"/>
          <w:sz w:val="24"/>
          <w:szCs w:val="24"/>
        </w:rPr>
        <w:t xml:space="preserve"> </w:t>
      </w:r>
      <w:r w:rsidR="00B76DFB" w:rsidRPr="008E0AC0">
        <w:rPr>
          <w:rFonts w:ascii="Times New Roman" w:hAnsi="Times New Roman" w:cs="Times New Roman"/>
          <w:b/>
          <w:sz w:val="24"/>
          <w:szCs w:val="24"/>
        </w:rPr>
        <w:t>финансиране</w:t>
      </w:r>
      <w:r w:rsidR="00B76DFB" w:rsidRPr="008E0AC0">
        <w:rPr>
          <w:rFonts w:ascii="Times New Roman" w:hAnsi="Times New Roman" w:cs="Times New Roman"/>
          <w:b/>
          <w:color w:val="0000FF"/>
          <w:sz w:val="24"/>
          <w:szCs w:val="24"/>
        </w:rPr>
        <w:t>:</w:t>
      </w:r>
    </w:p>
    <w:p w:rsidR="0039292F" w:rsidRPr="008E0AC0" w:rsidRDefault="00BC7D7E" w:rsidP="00BC7D7E">
      <w:pPr>
        <w:pStyle w:val="a3"/>
        <w:tabs>
          <w:tab w:val="left" w:pos="0"/>
        </w:tabs>
        <w:spacing w:before="100" w:line="281" w:lineRule="exact"/>
        <w:ind w:left="0"/>
        <w:rPr>
          <w:rFonts w:ascii="Times New Roman" w:hAnsi="Times New Roman" w:cs="Times New Roman"/>
        </w:rPr>
      </w:pPr>
      <w:r>
        <w:rPr>
          <w:rFonts w:ascii="Times New Roman" w:hAnsi="Times New Roman" w:cs="Times New Roman"/>
        </w:rPr>
        <w:tab/>
      </w:r>
      <w:r w:rsidR="00B76DFB" w:rsidRPr="008E0AC0">
        <w:rPr>
          <w:rFonts w:ascii="Times New Roman" w:hAnsi="Times New Roman" w:cs="Times New Roman"/>
        </w:rPr>
        <w:t>При провеждането на предвидените мерки ще се прилагат</w:t>
      </w:r>
      <w:r>
        <w:rPr>
          <w:rFonts w:ascii="Times New Roman" w:hAnsi="Times New Roman" w:cs="Times New Roman"/>
        </w:rPr>
        <w:t xml:space="preserve"> </w:t>
      </w:r>
      <w:r w:rsidR="00B76DFB" w:rsidRPr="008E0AC0">
        <w:rPr>
          <w:rFonts w:ascii="Times New Roman" w:hAnsi="Times New Roman" w:cs="Times New Roman"/>
        </w:rPr>
        <w:t>подходите:</w:t>
      </w:r>
    </w:p>
    <w:p w:rsidR="00B76DFB" w:rsidRPr="008E0AC0" w:rsidRDefault="00B76DFB" w:rsidP="00334A52">
      <w:pPr>
        <w:pStyle w:val="a4"/>
        <w:numPr>
          <w:ilvl w:val="2"/>
          <w:numId w:val="6"/>
        </w:numPr>
        <w:tabs>
          <w:tab w:val="left" w:pos="0"/>
          <w:tab w:val="left" w:pos="993"/>
        </w:tabs>
        <w:ind w:left="0" w:firstLine="709"/>
        <w:jc w:val="both"/>
        <w:rPr>
          <w:rFonts w:ascii="Times New Roman" w:hAnsi="Times New Roman" w:cs="Times New Roman"/>
          <w:sz w:val="24"/>
          <w:szCs w:val="24"/>
        </w:rPr>
      </w:pPr>
      <w:r w:rsidRPr="008E0AC0">
        <w:rPr>
          <w:rFonts w:ascii="Times New Roman" w:hAnsi="Times New Roman" w:cs="Times New Roman"/>
          <w:b/>
          <w:sz w:val="24"/>
          <w:szCs w:val="24"/>
        </w:rPr>
        <w:t xml:space="preserve">Подход „отгоре – надолу”: </w:t>
      </w:r>
      <w:r w:rsidRPr="008E0AC0">
        <w:rPr>
          <w:rFonts w:ascii="Times New Roman" w:hAnsi="Times New Roman" w:cs="Times New Roman"/>
          <w:sz w:val="24"/>
          <w:szCs w:val="24"/>
        </w:rPr>
        <w:t>състои се в анализ на съществуващата законова рамка за формиране на общинския бюджет, както и на тенденциите в нейното развитие. При този подход се извършат следните действия:</w:t>
      </w:r>
    </w:p>
    <w:p w:rsidR="00B76DFB" w:rsidRPr="008E0AC0" w:rsidRDefault="00B76DFB" w:rsidP="00334A52">
      <w:pPr>
        <w:pStyle w:val="a4"/>
        <w:numPr>
          <w:ilvl w:val="0"/>
          <w:numId w:val="1"/>
        </w:numPr>
        <w:tabs>
          <w:tab w:val="left" w:pos="0"/>
          <w:tab w:val="left" w:pos="993"/>
          <w:tab w:val="left" w:pos="1084"/>
        </w:tabs>
        <w:spacing w:before="1" w:line="242" w:lineRule="auto"/>
        <w:ind w:left="0" w:firstLine="709"/>
        <w:jc w:val="both"/>
        <w:rPr>
          <w:rFonts w:ascii="Times New Roman" w:hAnsi="Times New Roman" w:cs="Times New Roman"/>
          <w:sz w:val="24"/>
          <w:szCs w:val="24"/>
        </w:rPr>
      </w:pPr>
      <w:r w:rsidRPr="008E0AC0">
        <w:rPr>
          <w:rFonts w:ascii="Times New Roman" w:hAnsi="Times New Roman" w:cs="Times New Roman"/>
          <w:sz w:val="24"/>
          <w:szCs w:val="24"/>
        </w:rPr>
        <w:t>прогнозиране на общинския бюджет за периода на действие</w:t>
      </w:r>
      <w:r w:rsidRPr="008E0AC0">
        <w:rPr>
          <w:rFonts w:ascii="Times New Roman" w:hAnsi="Times New Roman" w:cs="Times New Roman"/>
          <w:spacing w:val="50"/>
          <w:sz w:val="24"/>
          <w:szCs w:val="24"/>
        </w:rPr>
        <w:t xml:space="preserve"> </w:t>
      </w:r>
      <w:r w:rsidRPr="008E0AC0">
        <w:rPr>
          <w:rFonts w:ascii="Times New Roman" w:hAnsi="Times New Roman" w:cs="Times New Roman"/>
          <w:sz w:val="24"/>
          <w:szCs w:val="24"/>
        </w:rPr>
        <w:t>на програмата;</w:t>
      </w:r>
    </w:p>
    <w:p w:rsidR="00F45CA5" w:rsidRDefault="00F45CA5" w:rsidP="00334A52">
      <w:pPr>
        <w:pStyle w:val="a4"/>
        <w:numPr>
          <w:ilvl w:val="0"/>
          <w:numId w:val="1"/>
        </w:numPr>
        <w:tabs>
          <w:tab w:val="left" w:pos="0"/>
          <w:tab w:val="left" w:pos="993"/>
          <w:tab w:val="left" w:pos="1046"/>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76DFB" w:rsidRPr="008E0AC0">
        <w:rPr>
          <w:rFonts w:ascii="Times New Roman" w:hAnsi="Times New Roman" w:cs="Times New Roman"/>
          <w:sz w:val="24"/>
          <w:szCs w:val="24"/>
        </w:rPr>
        <w:t>преглед на очакванията за промени в националната и общинската данъчна политика и въздействието им върху приходите на общината и проучване на очакванията за извънбюджетни приходи на</w:t>
      </w:r>
      <w:r w:rsidR="00B76DFB" w:rsidRPr="008E0AC0">
        <w:rPr>
          <w:rFonts w:ascii="Times New Roman" w:hAnsi="Times New Roman" w:cs="Times New Roman"/>
          <w:spacing w:val="-10"/>
          <w:sz w:val="24"/>
          <w:szCs w:val="24"/>
        </w:rPr>
        <w:t xml:space="preserve"> </w:t>
      </w:r>
      <w:r w:rsidR="00B76DFB" w:rsidRPr="008E0AC0">
        <w:rPr>
          <w:rFonts w:ascii="Times New Roman" w:hAnsi="Times New Roman" w:cs="Times New Roman"/>
          <w:sz w:val="24"/>
          <w:szCs w:val="24"/>
        </w:rPr>
        <w:t>общината;</w:t>
      </w:r>
    </w:p>
    <w:p w:rsidR="00B76DFB" w:rsidRPr="00F45CA5" w:rsidRDefault="00B76DFB" w:rsidP="00334A52">
      <w:pPr>
        <w:pStyle w:val="a4"/>
        <w:numPr>
          <w:ilvl w:val="0"/>
          <w:numId w:val="1"/>
        </w:numPr>
        <w:tabs>
          <w:tab w:val="left" w:pos="0"/>
          <w:tab w:val="left" w:pos="993"/>
          <w:tab w:val="left" w:pos="1046"/>
        </w:tabs>
        <w:ind w:left="0" w:firstLine="709"/>
        <w:jc w:val="both"/>
        <w:rPr>
          <w:rFonts w:ascii="Times New Roman" w:hAnsi="Times New Roman" w:cs="Times New Roman"/>
          <w:sz w:val="24"/>
          <w:szCs w:val="24"/>
        </w:rPr>
      </w:pPr>
      <w:r w:rsidRPr="00F45CA5">
        <w:rPr>
          <w:rFonts w:ascii="Times New Roman" w:hAnsi="Times New Roman" w:cs="Times New Roman"/>
          <w:sz w:val="24"/>
          <w:szCs w:val="24"/>
        </w:rPr>
        <w:t>използване на специализирани източници като: оперативни програми, кредитни линии за енергийна ефективност и</w:t>
      </w:r>
      <w:r w:rsidRPr="00F45CA5">
        <w:rPr>
          <w:rFonts w:ascii="Times New Roman" w:hAnsi="Times New Roman" w:cs="Times New Roman"/>
          <w:spacing w:val="-16"/>
          <w:sz w:val="24"/>
          <w:szCs w:val="24"/>
        </w:rPr>
        <w:t xml:space="preserve"> </w:t>
      </w:r>
      <w:r w:rsidRPr="00F45CA5">
        <w:rPr>
          <w:rFonts w:ascii="Times New Roman" w:hAnsi="Times New Roman" w:cs="Times New Roman"/>
          <w:sz w:val="24"/>
          <w:szCs w:val="24"/>
        </w:rPr>
        <w:t>възобновяема</w:t>
      </w:r>
      <w:r w:rsidR="00EF5A88" w:rsidRPr="00F45CA5">
        <w:rPr>
          <w:rFonts w:ascii="Times New Roman" w:hAnsi="Times New Roman" w:cs="Times New Roman"/>
          <w:sz w:val="24"/>
          <w:szCs w:val="24"/>
        </w:rPr>
        <w:t xml:space="preserve"> </w:t>
      </w:r>
      <w:r w:rsidRPr="00F45CA5">
        <w:rPr>
          <w:rFonts w:ascii="Times New Roman" w:hAnsi="Times New Roman" w:cs="Times New Roman"/>
        </w:rPr>
        <w:t>енергия (ЕБВР), Фонд „Енергийна ефективност и възобновяеми източници”, Национална схема за зелени инвестиции</w:t>
      </w:r>
      <w:r w:rsidR="0039292F" w:rsidRPr="00F45CA5">
        <w:rPr>
          <w:rFonts w:ascii="Times New Roman" w:hAnsi="Times New Roman" w:cs="Times New Roman"/>
        </w:rPr>
        <w:t xml:space="preserve"> (Национален доверителен фонд).</w:t>
      </w:r>
    </w:p>
    <w:p w:rsidR="00B76DFB" w:rsidRPr="008E0AC0" w:rsidRDefault="00B76DFB" w:rsidP="00334A52">
      <w:pPr>
        <w:pStyle w:val="a3"/>
        <w:tabs>
          <w:tab w:val="left" w:pos="0"/>
          <w:tab w:val="left" w:pos="993"/>
        </w:tabs>
        <w:spacing w:before="11"/>
        <w:ind w:left="0" w:firstLine="709"/>
        <w:rPr>
          <w:rFonts w:ascii="Times New Roman" w:hAnsi="Times New Roman" w:cs="Times New Roman"/>
        </w:rPr>
      </w:pPr>
    </w:p>
    <w:p w:rsidR="00B76DFB" w:rsidRPr="008E0AC0" w:rsidRDefault="00B76DFB" w:rsidP="00334A52">
      <w:pPr>
        <w:pStyle w:val="a4"/>
        <w:numPr>
          <w:ilvl w:val="2"/>
          <w:numId w:val="6"/>
        </w:numPr>
        <w:tabs>
          <w:tab w:val="left" w:pos="0"/>
          <w:tab w:val="left" w:pos="993"/>
        </w:tabs>
        <w:ind w:left="0" w:firstLine="709"/>
        <w:jc w:val="both"/>
        <w:rPr>
          <w:rFonts w:ascii="Times New Roman" w:hAnsi="Times New Roman" w:cs="Times New Roman"/>
          <w:sz w:val="24"/>
          <w:szCs w:val="24"/>
        </w:rPr>
      </w:pPr>
      <w:r w:rsidRPr="008E0AC0">
        <w:rPr>
          <w:rFonts w:ascii="Times New Roman" w:hAnsi="Times New Roman" w:cs="Times New Roman"/>
          <w:b/>
          <w:sz w:val="24"/>
          <w:szCs w:val="24"/>
        </w:rPr>
        <w:t xml:space="preserve">Подход „отдолу – нагоре”: </w:t>
      </w:r>
      <w:r w:rsidRPr="008E0AC0">
        <w:rPr>
          <w:rFonts w:ascii="Times New Roman" w:hAnsi="Times New Roman" w:cs="Times New Roman"/>
          <w:sz w:val="24"/>
          <w:szCs w:val="24"/>
        </w:rPr>
        <w:t>основава се на комплексни оценки на възможностите на общината да осигури индивидуален праг на финансовите си средства (примерно: жител на общината, ученик в училище, пациент в болницата, и т.н.) или публично-частно партньорство.</w:t>
      </w:r>
    </w:p>
    <w:p w:rsidR="00B76DFB" w:rsidRPr="008E0AC0" w:rsidRDefault="00B76DFB" w:rsidP="00334A52">
      <w:pPr>
        <w:pStyle w:val="a3"/>
        <w:tabs>
          <w:tab w:val="left" w:pos="0"/>
          <w:tab w:val="left" w:pos="993"/>
        </w:tabs>
        <w:spacing w:before="1"/>
        <w:ind w:left="0" w:firstLine="709"/>
        <w:jc w:val="both"/>
        <w:rPr>
          <w:rFonts w:ascii="Times New Roman" w:hAnsi="Times New Roman" w:cs="Times New Roman"/>
        </w:rPr>
      </w:pPr>
      <w:r w:rsidRPr="008E0AC0">
        <w:rPr>
          <w:rFonts w:ascii="Times New Roman" w:hAnsi="Times New Roman" w:cs="Times New Roman"/>
        </w:rPr>
        <w:t>Основните източници на финансиране са:</w:t>
      </w:r>
    </w:p>
    <w:p w:rsidR="00B76DFB" w:rsidRPr="008E0AC0" w:rsidRDefault="00B76DFB" w:rsidP="00334A52">
      <w:pPr>
        <w:pStyle w:val="a4"/>
        <w:numPr>
          <w:ilvl w:val="3"/>
          <w:numId w:val="6"/>
        </w:numPr>
        <w:tabs>
          <w:tab w:val="left" w:pos="0"/>
          <w:tab w:val="left" w:pos="993"/>
          <w:tab w:val="left" w:pos="1556"/>
          <w:tab w:val="left" w:pos="1557"/>
        </w:tabs>
        <w:ind w:left="0" w:firstLine="709"/>
        <w:rPr>
          <w:rFonts w:ascii="Times New Roman" w:hAnsi="Times New Roman" w:cs="Times New Roman"/>
          <w:sz w:val="24"/>
          <w:szCs w:val="24"/>
        </w:rPr>
      </w:pPr>
      <w:r w:rsidRPr="008E0AC0">
        <w:rPr>
          <w:rFonts w:ascii="Times New Roman" w:hAnsi="Times New Roman" w:cs="Times New Roman"/>
          <w:sz w:val="24"/>
          <w:szCs w:val="24"/>
        </w:rPr>
        <w:t>Държавни субсидии – републикански</w:t>
      </w:r>
      <w:r w:rsidRPr="008E0AC0">
        <w:rPr>
          <w:rFonts w:ascii="Times New Roman" w:hAnsi="Times New Roman" w:cs="Times New Roman"/>
          <w:spacing w:val="-4"/>
          <w:sz w:val="24"/>
          <w:szCs w:val="24"/>
        </w:rPr>
        <w:t xml:space="preserve"> </w:t>
      </w:r>
      <w:r w:rsidRPr="008E0AC0">
        <w:rPr>
          <w:rFonts w:ascii="Times New Roman" w:hAnsi="Times New Roman" w:cs="Times New Roman"/>
          <w:sz w:val="24"/>
          <w:szCs w:val="24"/>
        </w:rPr>
        <w:t>бюджет;</w:t>
      </w:r>
    </w:p>
    <w:p w:rsidR="00B76DFB" w:rsidRPr="008E0AC0" w:rsidRDefault="00B76DFB" w:rsidP="00334A52">
      <w:pPr>
        <w:pStyle w:val="a4"/>
        <w:numPr>
          <w:ilvl w:val="3"/>
          <w:numId w:val="6"/>
        </w:numPr>
        <w:tabs>
          <w:tab w:val="left" w:pos="0"/>
          <w:tab w:val="left" w:pos="993"/>
          <w:tab w:val="left" w:pos="1556"/>
          <w:tab w:val="left" w:pos="1557"/>
        </w:tabs>
        <w:spacing w:before="1" w:line="296" w:lineRule="exact"/>
        <w:ind w:left="0" w:firstLine="709"/>
        <w:rPr>
          <w:rFonts w:ascii="Times New Roman" w:hAnsi="Times New Roman" w:cs="Times New Roman"/>
          <w:sz w:val="24"/>
          <w:szCs w:val="24"/>
        </w:rPr>
      </w:pPr>
      <w:r w:rsidRPr="008E0AC0">
        <w:rPr>
          <w:rFonts w:ascii="Times New Roman" w:hAnsi="Times New Roman" w:cs="Times New Roman"/>
          <w:sz w:val="24"/>
          <w:szCs w:val="24"/>
        </w:rPr>
        <w:t>Общински</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бюджет;</w:t>
      </w:r>
    </w:p>
    <w:p w:rsidR="00B76DFB" w:rsidRPr="008E0AC0" w:rsidRDefault="00B76DFB" w:rsidP="00334A52">
      <w:pPr>
        <w:pStyle w:val="a4"/>
        <w:numPr>
          <w:ilvl w:val="3"/>
          <w:numId w:val="6"/>
        </w:numPr>
        <w:tabs>
          <w:tab w:val="left" w:pos="0"/>
          <w:tab w:val="left" w:pos="993"/>
          <w:tab w:val="left" w:pos="1556"/>
          <w:tab w:val="left" w:pos="1557"/>
        </w:tabs>
        <w:spacing w:line="296" w:lineRule="exact"/>
        <w:ind w:left="0" w:firstLine="709"/>
        <w:rPr>
          <w:rFonts w:ascii="Times New Roman" w:hAnsi="Times New Roman" w:cs="Times New Roman"/>
          <w:sz w:val="24"/>
          <w:szCs w:val="24"/>
        </w:rPr>
      </w:pPr>
      <w:r w:rsidRPr="008E0AC0">
        <w:rPr>
          <w:rFonts w:ascii="Times New Roman" w:hAnsi="Times New Roman" w:cs="Times New Roman"/>
          <w:sz w:val="24"/>
          <w:szCs w:val="24"/>
        </w:rPr>
        <w:t>Собствени средства на заинтересованите</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лица;</w:t>
      </w:r>
    </w:p>
    <w:p w:rsidR="00B76DFB" w:rsidRPr="008E0AC0" w:rsidRDefault="00B76DFB" w:rsidP="00334A52">
      <w:pPr>
        <w:pStyle w:val="a4"/>
        <w:numPr>
          <w:ilvl w:val="3"/>
          <w:numId w:val="6"/>
        </w:numPr>
        <w:tabs>
          <w:tab w:val="left" w:pos="0"/>
          <w:tab w:val="left" w:pos="993"/>
          <w:tab w:val="left" w:pos="1556"/>
          <w:tab w:val="left" w:pos="1557"/>
        </w:tabs>
        <w:spacing w:before="2" w:line="296" w:lineRule="exact"/>
        <w:ind w:left="0" w:firstLine="709"/>
        <w:rPr>
          <w:rFonts w:ascii="Times New Roman" w:hAnsi="Times New Roman" w:cs="Times New Roman"/>
          <w:sz w:val="24"/>
          <w:szCs w:val="24"/>
        </w:rPr>
      </w:pPr>
      <w:r w:rsidRPr="008E0AC0">
        <w:rPr>
          <w:rFonts w:ascii="Times New Roman" w:hAnsi="Times New Roman" w:cs="Times New Roman"/>
          <w:sz w:val="24"/>
          <w:szCs w:val="24"/>
        </w:rPr>
        <w:t>Договори с гарантиран</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резултат;</w:t>
      </w:r>
    </w:p>
    <w:p w:rsidR="00B76DFB" w:rsidRPr="008E0AC0" w:rsidRDefault="00B76DFB" w:rsidP="00334A52">
      <w:pPr>
        <w:pStyle w:val="a4"/>
        <w:numPr>
          <w:ilvl w:val="3"/>
          <w:numId w:val="6"/>
        </w:numPr>
        <w:tabs>
          <w:tab w:val="left" w:pos="0"/>
          <w:tab w:val="left" w:pos="993"/>
          <w:tab w:val="left" w:pos="1556"/>
          <w:tab w:val="left" w:pos="1557"/>
        </w:tabs>
        <w:spacing w:line="296" w:lineRule="exact"/>
        <w:ind w:left="0" w:firstLine="709"/>
        <w:rPr>
          <w:rFonts w:ascii="Times New Roman" w:hAnsi="Times New Roman" w:cs="Times New Roman"/>
          <w:sz w:val="24"/>
          <w:szCs w:val="24"/>
        </w:rPr>
      </w:pPr>
      <w:r w:rsidRPr="008E0AC0">
        <w:rPr>
          <w:rFonts w:ascii="Times New Roman" w:hAnsi="Times New Roman" w:cs="Times New Roman"/>
          <w:sz w:val="24"/>
          <w:szCs w:val="24"/>
        </w:rPr>
        <w:t>Публично частно</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партньорство;</w:t>
      </w:r>
    </w:p>
    <w:p w:rsidR="00B76DFB" w:rsidRPr="008E0AC0" w:rsidRDefault="00B76DFB" w:rsidP="00334A52">
      <w:pPr>
        <w:pStyle w:val="a4"/>
        <w:numPr>
          <w:ilvl w:val="3"/>
          <w:numId w:val="6"/>
        </w:numPr>
        <w:tabs>
          <w:tab w:val="left" w:pos="0"/>
          <w:tab w:val="left" w:pos="993"/>
          <w:tab w:val="left" w:pos="1556"/>
          <w:tab w:val="left" w:pos="1557"/>
        </w:tabs>
        <w:spacing w:before="1"/>
        <w:ind w:left="0" w:firstLine="709"/>
        <w:rPr>
          <w:rFonts w:ascii="Times New Roman" w:hAnsi="Times New Roman" w:cs="Times New Roman"/>
          <w:sz w:val="24"/>
          <w:szCs w:val="24"/>
        </w:rPr>
      </w:pPr>
      <w:r w:rsidRPr="008E0AC0">
        <w:rPr>
          <w:rFonts w:ascii="Times New Roman" w:hAnsi="Times New Roman" w:cs="Times New Roman"/>
          <w:sz w:val="24"/>
          <w:szCs w:val="24"/>
        </w:rPr>
        <w:t>Финансиране по Оперативни програми;</w:t>
      </w:r>
    </w:p>
    <w:p w:rsidR="00B76DFB" w:rsidRPr="008E0AC0" w:rsidRDefault="00B76DFB" w:rsidP="00334A52">
      <w:pPr>
        <w:pStyle w:val="a4"/>
        <w:numPr>
          <w:ilvl w:val="3"/>
          <w:numId w:val="6"/>
        </w:numPr>
        <w:tabs>
          <w:tab w:val="left" w:pos="0"/>
          <w:tab w:val="left" w:pos="993"/>
          <w:tab w:val="left" w:pos="1556"/>
          <w:tab w:val="left" w:pos="1557"/>
        </w:tabs>
        <w:spacing w:before="1" w:line="296" w:lineRule="exact"/>
        <w:ind w:left="0" w:firstLine="709"/>
        <w:rPr>
          <w:rFonts w:ascii="Times New Roman" w:hAnsi="Times New Roman" w:cs="Times New Roman"/>
          <w:sz w:val="24"/>
          <w:szCs w:val="24"/>
        </w:rPr>
      </w:pPr>
      <w:r w:rsidRPr="008E0AC0">
        <w:rPr>
          <w:rFonts w:ascii="Times New Roman" w:hAnsi="Times New Roman" w:cs="Times New Roman"/>
          <w:sz w:val="24"/>
          <w:szCs w:val="24"/>
        </w:rPr>
        <w:t>Финансови схеми по Национални и европейски програми;</w:t>
      </w:r>
    </w:p>
    <w:p w:rsidR="00B76DFB" w:rsidRDefault="00B76DFB" w:rsidP="00334A52">
      <w:pPr>
        <w:pStyle w:val="a4"/>
        <w:numPr>
          <w:ilvl w:val="3"/>
          <w:numId w:val="6"/>
        </w:numPr>
        <w:tabs>
          <w:tab w:val="left" w:pos="0"/>
          <w:tab w:val="left" w:pos="993"/>
          <w:tab w:val="left" w:pos="1556"/>
          <w:tab w:val="left" w:pos="1557"/>
        </w:tabs>
        <w:spacing w:line="296" w:lineRule="exact"/>
        <w:ind w:left="0" w:firstLine="709"/>
        <w:rPr>
          <w:rFonts w:ascii="Times New Roman" w:hAnsi="Times New Roman" w:cs="Times New Roman"/>
          <w:sz w:val="24"/>
          <w:szCs w:val="24"/>
        </w:rPr>
      </w:pPr>
      <w:r w:rsidRPr="008E0AC0">
        <w:rPr>
          <w:rFonts w:ascii="Times New Roman" w:hAnsi="Times New Roman" w:cs="Times New Roman"/>
          <w:sz w:val="24"/>
          <w:szCs w:val="24"/>
        </w:rPr>
        <w:t>Кредити с грантове по специализираните кредитни</w:t>
      </w:r>
      <w:r w:rsidRPr="008E0AC0">
        <w:rPr>
          <w:rFonts w:ascii="Times New Roman" w:hAnsi="Times New Roman" w:cs="Times New Roman"/>
          <w:spacing w:val="-8"/>
          <w:sz w:val="24"/>
          <w:szCs w:val="24"/>
        </w:rPr>
        <w:t xml:space="preserve"> </w:t>
      </w:r>
      <w:r w:rsidRPr="008E0AC0">
        <w:rPr>
          <w:rFonts w:ascii="Times New Roman" w:hAnsi="Times New Roman" w:cs="Times New Roman"/>
          <w:sz w:val="24"/>
          <w:szCs w:val="24"/>
        </w:rPr>
        <w:t>линии.</w:t>
      </w:r>
    </w:p>
    <w:p w:rsidR="00B3147F" w:rsidRPr="008E0AC0" w:rsidRDefault="00B3147F" w:rsidP="00BC71D0">
      <w:pPr>
        <w:pStyle w:val="a4"/>
        <w:tabs>
          <w:tab w:val="left" w:pos="0"/>
          <w:tab w:val="left" w:pos="1556"/>
          <w:tab w:val="left" w:pos="1557"/>
        </w:tabs>
        <w:spacing w:line="296" w:lineRule="exact"/>
        <w:ind w:left="0" w:firstLine="0"/>
        <w:rPr>
          <w:rFonts w:ascii="Times New Roman" w:hAnsi="Times New Roman" w:cs="Times New Roman"/>
          <w:sz w:val="24"/>
          <w:szCs w:val="24"/>
        </w:rPr>
      </w:pPr>
    </w:p>
    <w:p w:rsidR="00B76DFB" w:rsidRPr="008E0AC0" w:rsidRDefault="00B76DFB" w:rsidP="00EF5A88">
      <w:pPr>
        <w:pStyle w:val="a3"/>
        <w:tabs>
          <w:tab w:val="left" w:pos="0"/>
        </w:tabs>
        <w:spacing w:before="10"/>
        <w:ind w:left="0"/>
        <w:rPr>
          <w:rFonts w:ascii="Times New Roman" w:hAnsi="Times New Roman" w:cs="Times New Roman"/>
          <w:b/>
        </w:rPr>
      </w:pPr>
    </w:p>
    <w:p w:rsidR="00B76DFB" w:rsidRDefault="00BC71D0" w:rsidP="00BC71D0">
      <w:pPr>
        <w:pStyle w:val="a4"/>
        <w:tabs>
          <w:tab w:val="left" w:pos="0"/>
          <w:tab w:val="left" w:pos="1158"/>
        </w:tabs>
        <w:ind w:left="0" w:firstLine="0"/>
        <w:rPr>
          <w:rFonts w:ascii="Times New Roman" w:hAnsi="Times New Roman" w:cs="Times New Roman"/>
          <w:b/>
          <w:sz w:val="24"/>
          <w:szCs w:val="24"/>
        </w:rPr>
      </w:pPr>
      <w:r>
        <w:rPr>
          <w:rFonts w:ascii="Times New Roman" w:hAnsi="Times New Roman" w:cs="Times New Roman"/>
          <w:b/>
          <w:sz w:val="24"/>
          <w:szCs w:val="24"/>
        </w:rPr>
        <w:t xml:space="preserve">8. </w:t>
      </w:r>
      <w:r w:rsidR="00B76DFB" w:rsidRPr="008E0AC0">
        <w:rPr>
          <w:rFonts w:ascii="Times New Roman" w:hAnsi="Times New Roman" w:cs="Times New Roman"/>
          <w:b/>
          <w:sz w:val="24"/>
          <w:szCs w:val="24"/>
        </w:rPr>
        <w:t>НАБЛЮДЕНИЕ И ОЦЕНКА ОТ РЕАЛИЗИРАНИ ПРОЕКТИ</w:t>
      </w:r>
    </w:p>
    <w:p w:rsidR="00B3147F" w:rsidRPr="00F45CA5" w:rsidRDefault="00B3147F" w:rsidP="00B3147F">
      <w:pPr>
        <w:pStyle w:val="a4"/>
        <w:tabs>
          <w:tab w:val="left" w:pos="0"/>
          <w:tab w:val="left" w:pos="1158"/>
        </w:tabs>
        <w:ind w:left="0" w:firstLine="0"/>
        <w:jc w:val="right"/>
        <w:rPr>
          <w:rFonts w:ascii="Times New Roman" w:hAnsi="Times New Roman" w:cs="Times New Roman"/>
          <w:b/>
          <w:sz w:val="24"/>
          <w:szCs w:val="24"/>
        </w:rPr>
      </w:pPr>
    </w:p>
    <w:p w:rsidR="00B76DFB" w:rsidRPr="008E0AC0" w:rsidRDefault="00F45CA5" w:rsidP="00EF5A88">
      <w:pPr>
        <w:pStyle w:val="a3"/>
        <w:tabs>
          <w:tab w:val="left" w:pos="0"/>
        </w:tabs>
        <w:ind w:left="0"/>
        <w:jc w:val="both"/>
        <w:rPr>
          <w:rFonts w:ascii="Times New Roman" w:hAnsi="Times New Roman" w:cs="Times New Roman"/>
        </w:rPr>
      </w:pPr>
      <w:r>
        <w:rPr>
          <w:rFonts w:ascii="Times New Roman" w:hAnsi="Times New Roman" w:cs="Times New Roman"/>
        </w:rPr>
        <w:lastRenderedPageBreak/>
        <w:tab/>
      </w:r>
      <w:r w:rsidR="00B76DFB" w:rsidRPr="008E0AC0">
        <w:rPr>
          <w:rFonts w:ascii="Times New Roman" w:hAnsi="Times New Roman" w:cs="Times New Roman"/>
        </w:rPr>
        <w:t>Наблюдението и отчитането на общинските програми се извършва от общинските съвети, които определят достигнатите нива на потребление на енергия от възобновяеми източници на територията на общината, вследствие изпълнението на програмата, пред областния управител и Изпълнителния директор на АУЕР.</w:t>
      </w:r>
    </w:p>
    <w:p w:rsidR="00B76DFB" w:rsidRPr="008E0AC0" w:rsidRDefault="00077469" w:rsidP="00EF5A88">
      <w:pPr>
        <w:pStyle w:val="a3"/>
        <w:tabs>
          <w:tab w:val="left" w:pos="0"/>
        </w:tabs>
        <w:spacing w:before="1"/>
        <w:ind w:left="0"/>
        <w:jc w:val="both"/>
        <w:rPr>
          <w:rFonts w:ascii="Times New Roman" w:hAnsi="Times New Roman" w:cs="Times New Roman"/>
        </w:rPr>
      </w:pPr>
      <w:r>
        <w:rPr>
          <w:rFonts w:ascii="Times New Roman" w:hAnsi="Times New Roman" w:cs="Times New Roman"/>
        </w:rPr>
        <w:tab/>
      </w:r>
      <w:r w:rsidR="00B76DFB" w:rsidRPr="008E0AC0">
        <w:rPr>
          <w:rFonts w:ascii="Times New Roman" w:hAnsi="Times New Roman" w:cs="Times New Roman"/>
        </w:rPr>
        <w:t>За успешния мониторинг на програмите е необходимо да се прави периодична оценка на постигнатите резултати, като се съпоставят вложените финансови средства и постигнатите резултати, което служи като основа за определяне реализацията на проектите.</w:t>
      </w:r>
    </w:p>
    <w:p w:rsidR="00B76DFB" w:rsidRPr="008E0AC0" w:rsidRDefault="00077469" w:rsidP="00EF5A88">
      <w:pPr>
        <w:pStyle w:val="a3"/>
        <w:tabs>
          <w:tab w:val="left" w:pos="0"/>
        </w:tabs>
        <w:ind w:left="0"/>
        <w:jc w:val="both"/>
        <w:rPr>
          <w:rFonts w:ascii="Times New Roman" w:hAnsi="Times New Roman" w:cs="Times New Roman"/>
        </w:rPr>
      </w:pPr>
      <w:r>
        <w:rPr>
          <w:rFonts w:ascii="Times New Roman" w:hAnsi="Times New Roman" w:cs="Times New Roman"/>
        </w:rPr>
        <w:tab/>
      </w:r>
      <w:r w:rsidR="00B76DFB" w:rsidRPr="008E0AC0">
        <w:rPr>
          <w:rFonts w:ascii="Times New Roman" w:hAnsi="Times New Roman" w:cs="Times New Roman"/>
        </w:rPr>
        <w:t>Нормативно е установено изискването за предоставяне на информация за изпълнението на общинските програми за насърчаване използването на енергия от възобновяеми източници (чл.8, ал.2 от Наредба № РД–16-558 от 08.05.2012г.).</w:t>
      </w:r>
    </w:p>
    <w:p w:rsidR="00B76DFB" w:rsidRPr="008E0AC0" w:rsidRDefault="00077469" w:rsidP="00077469">
      <w:pPr>
        <w:pStyle w:val="a3"/>
        <w:tabs>
          <w:tab w:val="left" w:pos="0"/>
        </w:tabs>
        <w:ind w:left="0"/>
        <w:jc w:val="both"/>
        <w:rPr>
          <w:rFonts w:ascii="Times New Roman" w:hAnsi="Times New Roman" w:cs="Times New Roman"/>
        </w:rPr>
      </w:pPr>
      <w:r>
        <w:rPr>
          <w:rFonts w:ascii="Times New Roman" w:hAnsi="Times New Roman" w:cs="Times New Roman"/>
        </w:rPr>
        <w:tab/>
      </w:r>
      <w:r w:rsidR="00B76DFB" w:rsidRPr="008E0AC0">
        <w:rPr>
          <w:rFonts w:ascii="Times New Roman" w:hAnsi="Times New Roman" w:cs="Times New Roman"/>
        </w:rPr>
        <w:t>Реализираните и прогнозни ефекти следва да бъдат изразени чрез количествено и/ или качествено измерими стойностни показатели/индикатори.</w:t>
      </w:r>
    </w:p>
    <w:p w:rsidR="00B76DFB" w:rsidRPr="008E0AC0" w:rsidRDefault="00B76DFB" w:rsidP="00EF5A88">
      <w:pPr>
        <w:pStyle w:val="a3"/>
        <w:tabs>
          <w:tab w:val="left" w:pos="0"/>
        </w:tabs>
        <w:spacing w:before="9"/>
        <w:ind w:left="0"/>
        <w:rPr>
          <w:rFonts w:ascii="Times New Roman" w:hAnsi="Times New Roman" w:cs="Times New Roman"/>
        </w:rPr>
      </w:pPr>
    </w:p>
    <w:p w:rsidR="00B76DFB" w:rsidRPr="008E0AC0" w:rsidRDefault="00BC71D0" w:rsidP="00BC71D0">
      <w:pPr>
        <w:pStyle w:val="a4"/>
        <w:tabs>
          <w:tab w:val="left" w:pos="0"/>
          <w:tab w:val="left" w:pos="1317"/>
        </w:tabs>
        <w:spacing w:before="1"/>
        <w:ind w:left="0" w:firstLine="0"/>
        <w:rPr>
          <w:rFonts w:ascii="Times New Roman" w:hAnsi="Times New Roman" w:cs="Times New Roman"/>
          <w:b/>
          <w:sz w:val="24"/>
          <w:szCs w:val="24"/>
        </w:rPr>
      </w:pPr>
      <w:r>
        <w:rPr>
          <w:rFonts w:ascii="Times New Roman" w:hAnsi="Times New Roman" w:cs="Times New Roman"/>
          <w:b/>
          <w:sz w:val="24"/>
          <w:szCs w:val="24"/>
        </w:rPr>
        <w:t xml:space="preserve">9. </w:t>
      </w:r>
      <w:r w:rsidR="00B76DFB" w:rsidRPr="008E0AC0">
        <w:rPr>
          <w:rFonts w:ascii="Times New Roman" w:hAnsi="Times New Roman" w:cs="Times New Roman"/>
          <w:b/>
          <w:sz w:val="24"/>
          <w:szCs w:val="24"/>
        </w:rPr>
        <w:t>ЗАКЛЮЧЕНИЕ</w:t>
      </w:r>
    </w:p>
    <w:p w:rsidR="00B76DFB" w:rsidRPr="008E0AC0" w:rsidRDefault="00B76DFB" w:rsidP="00EF5A88">
      <w:pPr>
        <w:pStyle w:val="a3"/>
        <w:tabs>
          <w:tab w:val="left" w:pos="0"/>
        </w:tabs>
        <w:ind w:left="0"/>
        <w:rPr>
          <w:rFonts w:ascii="Times New Roman" w:hAnsi="Times New Roman" w:cs="Times New Roman"/>
          <w:b/>
        </w:rPr>
      </w:pPr>
    </w:p>
    <w:p w:rsidR="00B76DFB" w:rsidRPr="008E0AC0" w:rsidRDefault="00B76DFB" w:rsidP="003A54DA">
      <w:pPr>
        <w:pStyle w:val="a3"/>
        <w:tabs>
          <w:tab w:val="left" w:pos="0"/>
          <w:tab w:val="left" w:pos="993"/>
        </w:tabs>
        <w:ind w:left="0" w:firstLine="709"/>
        <w:jc w:val="both"/>
        <w:rPr>
          <w:rFonts w:ascii="Times New Roman" w:hAnsi="Times New Roman" w:cs="Times New Roman"/>
        </w:rPr>
      </w:pPr>
      <w:r w:rsidRPr="008E0AC0">
        <w:rPr>
          <w:rFonts w:ascii="Times New Roman" w:hAnsi="Times New Roman" w:cs="Times New Roman"/>
        </w:rPr>
        <w:t>Програмата на община Ивайловград за насърчаване използването на енергията от възобновяеми източници на територията на общината трябва да е в пряка връзка с Плана по енергийна ефективност.</w:t>
      </w:r>
    </w:p>
    <w:p w:rsidR="00B76DFB" w:rsidRPr="008E0AC0" w:rsidRDefault="00B76DFB" w:rsidP="003A54DA">
      <w:pPr>
        <w:pStyle w:val="a3"/>
        <w:tabs>
          <w:tab w:val="left" w:pos="0"/>
          <w:tab w:val="left" w:pos="993"/>
        </w:tabs>
        <w:spacing w:line="281" w:lineRule="exact"/>
        <w:ind w:left="0" w:firstLine="709"/>
        <w:jc w:val="both"/>
        <w:rPr>
          <w:rFonts w:ascii="Times New Roman" w:hAnsi="Times New Roman" w:cs="Times New Roman"/>
        </w:rPr>
      </w:pPr>
      <w:r w:rsidRPr="008E0AC0">
        <w:rPr>
          <w:rFonts w:ascii="Times New Roman" w:hAnsi="Times New Roman" w:cs="Times New Roman"/>
        </w:rPr>
        <w:t>Резултатите от изпълнението на програмата е:</w:t>
      </w:r>
    </w:p>
    <w:p w:rsidR="00B76DFB" w:rsidRPr="008E0AC0" w:rsidRDefault="00B76DFB" w:rsidP="003A54DA">
      <w:pPr>
        <w:pStyle w:val="a4"/>
        <w:numPr>
          <w:ilvl w:val="2"/>
          <w:numId w:val="5"/>
        </w:numPr>
        <w:tabs>
          <w:tab w:val="left" w:pos="0"/>
          <w:tab w:val="left" w:pos="993"/>
          <w:tab w:val="left" w:pos="1694"/>
        </w:tabs>
        <w:spacing w:before="2"/>
        <w:ind w:left="0" w:firstLine="709"/>
        <w:rPr>
          <w:rFonts w:ascii="Times New Roman" w:hAnsi="Times New Roman" w:cs="Times New Roman"/>
          <w:sz w:val="24"/>
          <w:szCs w:val="24"/>
        </w:rPr>
      </w:pPr>
      <w:r w:rsidRPr="008E0AC0">
        <w:rPr>
          <w:rFonts w:ascii="Times New Roman" w:hAnsi="Times New Roman" w:cs="Times New Roman"/>
          <w:sz w:val="24"/>
          <w:szCs w:val="24"/>
        </w:rPr>
        <w:t>намаляване на потреблението на енергия от конвенционални горива и енергия на територията на</w:t>
      </w:r>
      <w:r w:rsidRPr="008E0AC0">
        <w:rPr>
          <w:rFonts w:ascii="Times New Roman" w:hAnsi="Times New Roman" w:cs="Times New Roman"/>
          <w:spacing w:val="-2"/>
          <w:sz w:val="24"/>
          <w:szCs w:val="24"/>
        </w:rPr>
        <w:t xml:space="preserve"> </w:t>
      </w:r>
      <w:r w:rsidRPr="008E0AC0">
        <w:rPr>
          <w:rFonts w:ascii="Times New Roman" w:hAnsi="Times New Roman" w:cs="Times New Roman"/>
          <w:sz w:val="24"/>
          <w:szCs w:val="24"/>
        </w:rPr>
        <w:t>общината;</w:t>
      </w:r>
    </w:p>
    <w:p w:rsidR="00B76DFB" w:rsidRPr="008E0AC0" w:rsidRDefault="00B76DFB" w:rsidP="003A54DA">
      <w:pPr>
        <w:pStyle w:val="a4"/>
        <w:numPr>
          <w:ilvl w:val="2"/>
          <w:numId w:val="5"/>
        </w:numPr>
        <w:tabs>
          <w:tab w:val="left" w:pos="0"/>
          <w:tab w:val="left" w:pos="993"/>
          <w:tab w:val="left" w:pos="1694"/>
        </w:tabs>
        <w:spacing w:line="280" w:lineRule="exact"/>
        <w:ind w:left="0" w:firstLine="709"/>
        <w:rPr>
          <w:rFonts w:ascii="Times New Roman" w:hAnsi="Times New Roman" w:cs="Times New Roman"/>
          <w:sz w:val="24"/>
          <w:szCs w:val="24"/>
        </w:rPr>
      </w:pPr>
      <w:r w:rsidRPr="008E0AC0">
        <w:rPr>
          <w:rFonts w:ascii="Times New Roman" w:hAnsi="Times New Roman" w:cs="Times New Roman"/>
          <w:sz w:val="24"/>
          <w:szCs w:val="24"/>
        </w:rPr>
        <w:t>повишаване сигурността на енергийните</w:t>
      </w:r>
      <w:r w:rsidRPr="008E0AC0">
        <w:rPr>
          <w:rFonts w:ascii="Times New Roman" w:hAnsi="Times New Roman" w:cs="Times New Roman"/>
          <w:spacing w:val="-1"/>
          <w:sz w:val="24"/>
          <w:szCs w:val="24"/>
        </w:rPr>
        <w:t xml:space="preserve"> </w:t>
      </w:r>
      <w:r w:rsidRPr="008E0AC0">
        <w:rPr>
          <w:rFonts w:ascii="Times New Roman" w:hAnsi="Times New Roman" w:cs="Times New Roman"/>
          <w:sz w:val="24"/>
          <w:szCs w:val="24"/>
        </w:rPr>
        <w:t>доставки;</w:t>
      </w:r>
    </w:p>
    <w:p w:rsidR="00B76DFB" w:rsidRPr="008E0AC0" w:rsidRDefault="00B76DFB" w:rsidP="003A54DA">
      <w:pPr>
        <w:pStyle w:val="a4"/>
        <w:numPr>
          <w:ilvl w:val="2"/>
          <w:numId w:val="5"/>
        </w:numPr>
        <w:tabs>
          <w:tab w:val="left" w:pos="0"/>
          <w:tab w:val="left" w:pos="993"/>
          <w:tab w:val="left" w:pos="1694"/>
          <w:tab w:val="left" w:pos="3510"/>
          <w:tab w:val="left" w:pos="4105"/>
          <w:tab w:val="left" w:pos="5639"/>
          <w:tab w:val="left" w:pos="6829"/>
          <w:tab w:val="left" w:pos="7422"/>
          <w:tab w:val="left" w:pos="9253"/>
        </w:tabs>
        <w:spacing w:before="1"/>
        <w:ind w:left="0" w:firstLine="709"/>
        <w:rPr>
          <w:rFonts w:ascii="Times New Roman" w:hAnsi="Times New Roman" w:cs="Times New Roman"/>
          <w:sz w:val="24"/>
          <w:szCs w:val="24"/>
        </w:rPr>
      </w:pPr>
      <w:r w:rsidRPr="008E0AC0">
        <w:rPr>
          <w:rFonts w:ascii="Times New Roman" w:hAnsi="Times New Roman" w:cs="Times New Roman"/>
          <w:sz w:val="24"/>
          <w:szCs w:val="24"/>
        </w:rPr>
        <w:t>повишаване</w:t>
      </w:r>
      <w:r w:rsidRPr="008E0AC0">
        <w:rPr>
          <w:rFonts w:ascii="Times New Roman" w:hAnsi="Times New Roman" w:cs="Times New Roman"/>
          <w:sz w:val="24"/>
          <w:szCs w:val="24"/>
        </w:rPr>
        <w:tab/>
        <w:t>на</w:t>
      </w:r>
      <w:r w:rsidRPr="008E0AC0">
        <w:rPr>
          <w:rFonts w:ascii="Times New Roman" w:hAnsi="Times New Roman" w:cs="Times New Roman"/>
          <w:sz w:val="24"/>
          <w:szCs w:val="24"/>
        </w:rPr>
        <w:tab/>
        <w:t>трудовата</w:t>
      </w:r>
      <w:r w:rsidRPr="008E0AC0">
        <w:rPr>
          <w:rFonts w:ascii="Times New Roman" w:hAnsi="Times New Roman" w:cs="Times New Roman"/>
          <w:sz w:val="24"/>
          <w:szCs w:val="24"/>
        </w:rPr>
        <w:tab/>
        <w:t>заетост</w:t>
      </w:r>
      <w:r w:rsidRPr="008E0AC0">
        <w:rPr>
          <w:rFonts w:ascii="Times New Roman" w:hAnsi="Times New Roman" w:cs="Times New Roman"/>
          <w:sz w:val="24"/>
          <w:szCs w:val="24"/>
        </w:rPr>
        <w:tab/>
        <w:t>на</w:t>
      </w:r>
      <w:r w:rsidRPr="008E0AC0">
        <w:rPr>
          <w:rFonts w:ascii="Times New Roman" w:hAnsi="Times New Roman" w:cs="Times New Roman"/>
          <w:sz w:val="24"/>
          <w:szCs w:val="24"/>
        </w:rPr>
        <w:tab/>
        <w:t>територията</w:t>
      </w:r>
      <w:r w:rsidRPr="008E0AC0">
        <w:rPr>
          <w:rFonts w:ascii="Times New Roman" w:hAnsi="Times New Roman" w:cs="Times New Roman"/>
          <w:sz w:val="24"/>
          <w:szCs w:val="24"/>
        </w:rPr>
        <w:tab/>
      </w:r>
      <w:r w:rsidRPr="008E0AC0">
        <w:rPr>
          <w:rFonts w:ascii="Times New Roman" w:hAnsi="Times New Roman" w:cs="Times New Roman"/>
          <w:spacing w:val="-9"/>
          <w:sz w:val="24"/>
          <w:szCs w:val="24"/>
        </w:rPr>
        <w:t xml:space="preserve">на </w:t>
      </w:r>
      <w:r w:rsidRPr="008E0AC0">
        <w:rPr>
          <w:rFonts w:ascii="Times New Roman" w:hAnsi="Times New Roman" w:cs="Times New Roman"/>
          <w:sz w:val="24"/>
          <w:szCs w:val="24"/>
        </w:rPr>
        <w:t>общината;</w:t>
      </w:r>
    </w:p>
    <w:p w:rsidR="00B76DFB" w:rsidRPr="008E0AC0" w:rsidRDefault="00B76DFB" w:rsidP="003A54DA">
      <w:pPr>
        <w:pStyle w:val="a4"/>
        <w:numPr>
          <w:ilvl w:val="2"/>
          <w:numId w:val="5"/>
        </w:numPr>
        <w:tabs>
          <w:tab w:val="left" w:pos="0"/>
          <w:tab w:val="left" w:pos="993"/>
          <w:tab w:val="left" w:pos="1694"/>
        </w:tabs>
        <w:spacing w:line="280" w:lineRule="exact"/>
        <w:ind w:left="0" w:firstLine="709"/>
        <w:rPr>
          <w:rFonts w:ascii="Times New Roman" w:hAnsi="Times New Roman" w:cs="Times New Roman"/>
          <w:sz w:val="24"/>
          <w:szCs w:val="24"/>
        </w:rPr>
      </w:pPr>
      <w:r w:rsidRPr="008E0AC0">
        <w:rPr>
          <w:rFonts w:ascii="Times New Roman" w:hAnsi="Times New Roman" w:cs="Times New Roman"/>
          <w:sz w:val="24"/>
          <w:szCs w:val="24"/>
        </w:rPr>
        <w:t>намаляване на вредните емисии в атмосферния</w:t>
      </w:r>
      <w:r w:rsidRPr="008E0AC0">
        <w:rPr>
          <w:rFonts w:ascii="Times New Roman" w:hAnsi="Times New Roman" w:cs="Times New Roman"/>
          <w:spacing w:val="-6"/>
          <w:sz w:val="24"/>
          <w:szCs w:val="24"/>
        </w:rPr>
        <w:t xml:space="preserve"> </w:t>
      </w:r>
      <w:r w:rsidRPr="008E0AC0">
        <w:rPr>
          <w:rFonts w:ascii="Times New Roman" w:hAnsi="Times New Roman" w:cs="Times New Roman"/>
          <w:sz w:val="24"/>
          <w:szCs w:val="24"/>
        </w:rPr>
        <w:t>въздух;</w:t>
      </w:r>
    </w:p>
    <w:p w:rsidR="0039292F" w:rsidRPr="00F45CA5" w:rsidRDefault="00B76DFB" w:rsidP="003A54DA">
      <w:pPr>
        <w:pStyle w:val="a4"/>
        <w:numPr>
          <w:ilvl w:val="2"/>
          <w:numId w:val="5"/>
        </w:numPr>
        <w:tabs>
          <w:tab w:val="left" w:pos="0"/>
          <w:tab w:val="left" w:pos="993"/>
          <w:tab w:val="left" w:pos="1694"/>
        </w:tabs>
        <w:spacing w:before="120"/>
        <w:ind w:left="0" w:firstLine="709"/>
        <w:rPr>
          <w:rFonts w:ascii="Times New Roman" w:hAnsi="Times New Roman" w:cs="Times New Roman"/>
          <w:sz w:val="24"/>
          <w:szCs w:val="24"/>
        </w:rPr>
      </w:pPr>
      <w:r w:rsidRPr="008E0AC0">
        <w:rPr>
          <w:rFonts w:ascii="Times New Roman" w:hAnsi="Times New Roman" w:cs="Times New Roman"/>
          <w:sz w:val="24"/>
          <w:szCs w:val="24"/>
        </w:rPr>
        <w:t>повишаване на благосъстоянието и намаляването на риска за здравето на населението.</w:t>
      </w:r>
    </w:p>
    <w:p w:rsidR="00F45CA5" w:rsidRDefault="00F45CA5" w:rsidP="00F45CA5">
      <w:pPr>
        <w:pStyle w:val="a3"/>
        <w:tabs>
          <w:tab w:val="left" w:pos="0"/>
        </w:tabs>
        <w:spacing w:before="1"/>
        <w:ind w:left="0"/>
        <w:jc w:val="both"/>
        <w:rPr>
          <w:rFonts w:ascii="Times New Roman" w:hAnsi="Times New Roman" w:cs="Times New Roman"/>
        </w:rPr>
      </w:pPr>
      <w:r>
        <w:rPr>
          <w:rFonts w:ascii="Times New Roman" w:hAnsi="Times New Roman" w:cs="Times New Roman"/>
        </w:rPr>
        <w:tab/>
      </w:r>
      <w:r w:rsidR="00B76DFB" w:rsidRPr="008E0AC0">
        <w:rPr>
          <w:rFonts w:ascii="Times New Roman" w:hAnsi="Times New Roman" w:cs="Times New Roman"/>
        </w:rPr>
        <w:t>Тази програма е отворена и периодично може да се допълва, съобразно настъпилите промени в приоритетите на общината, в националното законодателство и други фактори със стратегическо значение.</w:t>
      </w:r>
    </w:p>
    <w:p w:rsidR="00F45CA5" w:rsidRDefault="00F45CA5" w:rsidP="00F45CA5">
      <w:pPr>
        <w:pStyle w:val="a3"/>
        <w:tabs>
          <w:tab w:val="left" w:pos="0"/>
        </w:tabs>
        <w:spacing w:before="1"/>
        <w:ind w:left="0"/>
        <w:jc w:val="both"/>
        <w:rPr>
          <w:rFonts w:ascii="Times New Roman" w:hAnsi="Times New Roman" w:cs="Times New Roman"/>
        </w:rPr>
      </w:pPr>
    </w:p>
    <w:p w:rsidR="00E02BFE" w:rsidRPr="0039292F" w:rsidRDefault="005708E8" w:rsidP="00BC7D7E">
      <w:pPr>
        <w:pStyle w:val="a3"/>
        <w:tabs>
          <w:tab w:val="left" w:pos="0"/>
        </w:tabs>
        <w:spacing w:before="1"/>
        <w:ind w:left="0"/>
        <w:jc w:val="both"/>
      </w:pPr>
      <w:r>
        <w:rPr>
          <w:rFonts w:ascii="Times New Roman" w:hAnsi="Times New Roman" w:cs="Times New Roman"/>
        </w:rPr>
        <w:tab/>
      </w:r>
      <w:r w:rsidR="00B76DFB" w:rsidRPr="0039292F">
        <w:rPr>
          <w:rFonts w:ascii="Times New Roman" w:hAnsi="Times New Roman" w:cs="Times New Roman"/>
        </w:rPr>
        <w:t>Пр</w:t>
      </w:r>
      <w:r w:rsidR="00BE268C">
        <w:rPr>
          <w:rFonts w:ascii="Times New Roman" w:hAnsi="Times New Roman" w:cs="Times New Roman"/>
        </w:rPr>
        <w:t>ограмата е приета с Решение № 53</w:t>
      </w:r>
      <w:r w:rsidR="00B76DFB" w:rsidRPr="0039292F">
        <w:rPr>
          <w:rFonts w:ascii="Times New Roman" w:hAnsi="Times New Roman" w:cs="Times New Roman"/>
        </w:rPr>
        <w:t xml:space="preserve"> по Протокол № </w:t>
      </w:r>
      <w:r w:rsidR="00BE268C">
        <w:rPr>
          <w:rFonts w:ascii="Times New Roman" w:hAnsi="Times New Roman" w:cs="Times New Roman"/>
        </w:rPr>
        <w:t xml:space="preserve">4 </w:t>
      </w:r>
      <w:r w:rsidR="00B76DFB" w:rsidRPr="0039292F">
        <w:rPr>
          <w:rFonts w:ascii="Times New Roman" w:hAnsi="Times New Roman" w:cs="Times New Roman"/>
        </w:rPr>
        <w:t>от заседание на Общински съвет Ивайловград</w:t>
      </w:r>
      <w:r w:rsidR="0039292F">
        <w:rPr>
          <w:rFonts w:ascii="Times New Roman" w:hAnsi="Times New Roman" w:cs="Times New Roman"/>
        </w:rPr>
        <w:t>.</w:t>
      </w:r>
    </w:p>
    <w:p w:rsidR="00B76DFB" w:rsidRPr="0039292F" w:rsidRDefault="00B76DFB" w:rsidP="00EF5A88">
      <w:pPr>
        <w:tabs>
          <w:tab w:val="left" w:pos="0"/>
          <w:tab w:val="left" w:pos="2514"/>
        </w:tabs>
        <w:spacing w:before="2"/>
        <w:jc w:val="both"/>
        <w:rPr>
          <w:sz w:val="24"/>
          <w:lang w:val="en-US"/>
        </w:rPr>
      </w:pPr>
    </w:p>
    <w:p w:rsidR="00BA2EC0" w:rsidRDefault="00BA2EC0" w:rsidP="00B3147F">
      <w:pPr>
        <w:pStyle w:val="a3"/>
        <w:tabs>
          <w:tab w:val="left" w:pos="0"/>
        </w:tabs>
        <w:spacing w:before="77"/>
        <w:ind w:left="0"/>
        <w:jc w:val="both"/>
        <w:rPr>
          <w:b/>
        </w:rPr>
      </w:pPr>
    </w:p>
    <w:p w:rsidR="00AB5083" w:rsidRPr="00B62035" w:rsidRDefault="00AB5083" w:rsidP="00AB5083">
      <w:pPr>
        <w:tabs>
          <w:tab w:val="left" w:pos="0"/>
        </w:tabs>
        <w:jc w:val="both"/>
        <w:rPr>
          <w:rFonts w:ascii="Times New Roman" w:hAnsi="Times New Roman" w:cs="Times New Roman"/>
          <w:b/>
          <w:sz w:val="24"/>
          <w:szCs w:val="24"/>
        </w:rPr>
      </w:pPr>
      <w:r w:rsidRPr="00B62035">
        <w:rPr>
          <w:rFonts w:ascii="Times New Roman" w:hAnsi="Times New Roman" w:cs="Times New Roman"/>
          <w:b/>
          <w:sz w:val="24"/>
          <w:szCs w:val="24"/>
          <w:lang w:val="ru-RU"/>
        </w:rPr>
        <w:t>ПРЕДСЕДАТЕЛ НА ОБЩИНСКИ СЪ</w:t>
      </w:r>
      <w:r w:rsidRPr="00B62035">
        <w:rPr>
          <w:rFonts w:ascii="Times New Roman" w:hAnsi="Times New Roman" w:cs="Times New Roman"/>
          <w:b/>
          <w:sz w:val="24"/>
          <w:szCs w:val="24"/>
        </w:rPr>
        <w:t xml:space="preserve">ВЕТ:   </w:t>
      </w:r>
    </w:p>
    <w:p w:rsidR="00AB5083" w:rsidRPr="00B62035" w:rsidRDefault="00AB5083" w:rsidP="00AB5083">
      <w:pPr>
        <w:pStyle w:val="a5"/>
        <w:tabs>
          <w:tab w:val="left" w:pos="0"/>
        </w:tabs>
        <w:ind w:firstLine="709"/>
        <w:jc w:val="center"/>
        <w:rPr>
          <w:rFonts w:ascii="Times New Roman" w:hAnsi="Times New Roman" w:cs="Times New Roman"/>
          <w:b/>
          <w:kern w:val="36"/>
          <w:sz w:val="24"/>
          <w:szCs w:val="24"/>
        </w:rPr>
      </w:pPr>
      <w:r w:rsidRPr="00B62035">
        <w:rPr>
          <w:rFonts w:ascii="Times New Roman" w:hAnsi="Times New Roman" w:cs="Times New Roman"/>
          <w:b/>
          <w:sz w:val="24"/>
          <w:szCs w:val="24"/>
        </w:rPr>
        <w:t xml:space="preserve">                                    </w:t>
      </w:r>
      <w:r w:rsidRPr="00B62035">
        <w:rPr>
          <w:rFonts w:ascii="Times New Roman" w:hAnsi="Times New Roman" w:cs="Times New Roman"/>
          <w:b/>
          <w:sz w:val="24"/>
          <w:szCs w:val="24"/>
          <w:lang w:val="ru-RU"/>
        </w:rPr>
        <w:t>/ДАРИНА КИСЬОВА - ЗАФИРОВА/</w:t>
      </w:r>
    </w:p>
    <w:p w:rsidR="00AB5083" w:rsidRDefault="00AB5083" w:rsidP="00B3147F">
      <w:pPr>
        <w:pStyle w:val="a3"/>
        <w:tabs>
          <w:tab w:val="left" w:pos="0"/>
        </w:tabs>
        <w:spacing w:before="77"/>
        <w:ind w:left="0"/>
        <w:jc w:val="both"/>
        <w:rPr>
          <w:b/>
        </w:rPr>
      </w:pPr>
    </w:p>
    <w:sectPr w:rsidR="00AB5083" w:rsidSect="00EF5A88">
      <w:pgSz w:w="11910" w:h="16840"/>
      <w:pgMar w:top="993" w:right="920" w:bottom="851" w:left="940"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2A6D"/>
    <w:multiLevelType w:val="hybridMultilevel"/>
    <w:tmpl w:val="B91AA0FA"/>
    <w:lvl w:ilvl="0" w:tplc="044AD89E">
      <w:numFmt w:val="bullet"/>
      <w:lvlText w:val="-"/>
      <w:lvlJc w:val="left"/>
      <w:pPr>
        <w:ind w:left="1892" w:hanging="361"/>
      </w:pPr>
      <w:rPr>
        <w:rFonts w:ascii="Arial" w:eastAsia="Arial" w:hAnsi="Arial" w:cs="Arial" w:hint="default"/>
        <w:spacing w:val="-1"/>
        <w:w w:val="99"/>
        <w:sz w:val="24"/>
        <w:szCs w:val="24"/>
        <w:lang w:val="bg-BG" w:eastAsia="bg-BG" w:bidi="bg-BG"/>
      </w:rPr>
    </w:lvl>
    <w:lvl w:ilvl="1" w:tplc="E7AE99D8">
      <w:numFmt w:val="bullet"/>
      <w:lvlText w:val="•"/>
      <w:lvlJc w:val="left"/>
      <w:pPr>
        <w:ind w:left="2714" w:hanging="361"/>
      </w:pPr>
      <w:rPr>
        <w:rFonts w:hint="default"/>
        <w:lang w:val="bg-BG" w:eastAsia="bg-BG" w:bidi="bg-BG"/>
      </w:rPr>
    </w:lvl>
    <w:lvl w:ilvl="2" w:tplc="9D6832A4">
      <w:numFmt w:val="bullet"/>
      <w:lvlText w:val="•"/>
      <w:lvlJc w:val="left"/>
      <w:pPr>
        <w:ind w:left="3529" w:hanging="361"/>
      </w:pPr>
      <w:rPr>
        <w:rFonts w:hint="default"/>
        <w:lang w:val="bg-BG" w:eastAsia="bg-BG" w:bidi="bg-BG"/>
      </w:rPr>
    </w:lvl>
    <w:lvl w:ilvl="3" w:tplc="3A58AFF2">
      <w:numFmt w:val="bullet"/>
      <w:lvlText w:val="•"/>
      <w:lvlJc w:val="left"/>
      <w:pPr>
        <w:ind w:left="4343" w:hanging="361"/>
      </w:pPr>
      <w:rPr>
        <w:rFonts w:hint="default"/>
        <w:lang w:val="bg-BG" w:eastAsia="bg-BG" w:bidi="bg-BG"/>
      </w:rPr>
    </w:lvl>
    <w:lvl w:ilvl="4" w:tplc="6B3C769C">
      <w:numFmt w:val="bullet"/>
      <w:lvlText w:val="•"/>
      <w:lvlJc w:val="left"/>
      <w:pPr>
        <w:ind w:left="5158" w:hanging="361"/>
      </w:pPr>
      <w:rPr>
        <w:rFonts w:hint="default"/>
        <w:lang w:val="bg-BG" w:eastAsia="bg-BG" w:bidi="bg-BG"/>
      </w:rPr>
    </w:lvl>
    <w:lvl w:ilvl="5" w:tplc="CA66624C">
      <w:numFmt w:val="bullet"/>
      <w:lvlText w:val="•"/>
      <w:lvlJc w:val="left"/>
      <w:pPr>
        <w:ind w:left="5973" w:hanging="361"/>
      </w:pPr>
      <w:rPr>
        <w:rFonts w:hint="default"/>
        <w:lang w:val="bg-BG" w:eastAsia="bg-BG" w:bidi="bg-BG"/>
      </w:rPr>
    </w:lvl>
    <w:lvl w:ilvl="6" w:tplc="7102E888">
      <w:numFmt w:val="bullet"/>
      <w:lvlText w:val="•"/>
      <w:lvlJc w:val="left"/>
      <w:pPr>
        <w:ind w:left="6787" w:hanging="361"/>
      </w:pPr>
      <w:rPr>
        <w:rFonts w:hint="default"/>
        <w:lang w:val="bg-BG" w:eastAsia="bg-BG" w:bidi="bg-BG"/>
      </w:rPr>
    </w:lvl>
    <w:lvl w:ilvl="7" w:tplc="3C307C94">
      <w:numFmt w:val="bullet"/>
      <w:lvlText w:val="•"/>
      <w:lvlJc w:val="left"/>
      <w:pPr>
        <w:ind w:left="7602" w:hanging="361"/>
      </w:pPr>
      <w:rPr>
        <w:rFonts w:hint="default"/>
        <w:lang w:val="bg-BG" w:eastAsia="bg-BG" w:bidi="bg-BG"/>
      </w:rPr>
    </w:lvl>
    <w:lvl w:ilvl="8" w:tplc="BBA0984E">
      <w:numFmt w:val="bullet"/>
      <w:lvlText w:val="•"/>
      <w:lvlJc w:val="left"/>
      <w:pPr>
        <w:ind w:left="8417" w:hanging="361"/>
      </w:pPr>
      <w:rPr>
        <w:rFonts w:hint="default"/>
        <w:lang w:val="bg-BG" w:eastAsia="bg-BG" w:bidi="bg-BG"/>
      </w:rPr>
    </w:lvl>
  </w:abstractNum>
  <w:abstractNum w:abstractNumId="1">
    <w:nsid w:val="03EF0BA5"/>
    <w:multiLevelType w:val="hybridMultilevel"/>
    <w:tmpl w:val="C78CD5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42D5A95"/>
    <w:multiLevelType w:val="hybridMultilevel"/>
    <w:tmpl w:val="936E7D2A"/>
    <w:lvl w:ilvl="0" w:tplc="3D6846B6">
      <w:numFmt w:val="bullet"/>
      <w:lvlText w:val="-"/>
      <w:lvlJc w:val="left"/>
      <w:pPr>
        <w:ind w:left="476" w:hanging="200"/>
      </w:pPr>
      <w:rPr>
        <w:rFonts w:ascii="Bookman Old Style" w:eastAsia="Bookman Old Style" w:hAnsi="Bookman Old Style" w:cs="Bookman Old Style" w:hint="default"/>
        <w:w w:val="100"/>
        <w:sz w:val="24"/>
        <w:szCs w:val="24"/>
        <w:lang w:val="bg-BG" w:eastAsia="bg-BG" w:bidi="bg-BG"/>
      </w:rPr>
    </w:lvl>
    <w:lvl w:ilvl="1" w:tplc="15B40E9C">
      <w:numFmt w:val="bullet"/>
      <w:lvlText w:val="•"/>
      <w:lvlJc w:val="left"/>
      <w:pPr>
        <w:ind w:left="1436" w:hanging="200"/>
      </w:pPr>
      <w:rPr>
        <w:rFonts w:hint="default"/>
        <w:lang w:val="bg-BG" w:eastAsia="bg-BG" w:bidi="bg-BG"/>
      </w:rPr>
    </w:lvl>
    <w:lvl w:ilvl="2" w:tplc="BC28C3FC">
      <w:numFmt w:val="bullet"/>
      <w:lvlText w:val="•"/>
      <w:lvlJc w:val="left"/>
      <w:pPr>
        <w:ind w:left="2393" w:hanging="200"/>
      </w:pPr>
      <w:rPr>
        <w:rFonts w:hint="default"/>
        <w:lang w:val="bg-BG" w:eastAsia="bg-BG" w:bidi="bg-BG"/>
      </w:rPr>
    </w:lvl>
    <w:lvl w:ilvl="3" w:tplc="2F9E16C8">
      <w:numFmt w:val="bullet"/>
      <w:lvlText w:val="•"/>
      <w:lvlJc w:val="left"/>
      <w:pPr>
        <w:ind w:left="3349" w:hanging="200"/>
      </w:pPr>
      <w:rPr>
        <w:rFonts w:hint="default"/>
        <w:lang w:val="bg-BG" w:eastAsia="bg-BG" w:bidi="bg-BG"/>
      </w:rPr>
    </w:lvl>
    <w:lvl w:ilvl="4" w:tplc="7E449D50">
      <w:numFmt w:val="bullet"/>
      <w:lvlText w:val="•"/>
      <w:lvlJc w:val="left"/>
      <w:pPr>
        <w:ind w:left="4306" w:hanging="200"/>
      </w:pPr>
      <w:rPr>
        <w:rFonts w:hint="default"/>
        <w:lang w:val="bg-BG" w:eastAsia="bg-BG" w:bidi="bg-BG"/>
      </w:rPr>
    </w:lvl>
    <w:lvl w:ilvl="5" w:tplc="8108A64A">
      <w:numFmt w:val="bullet"/>
      <w:lvlText w:val="•"/>
      <w:lvlJc w:val="left"/>
      <w:pPr>
        <w:ind w:left="5263" w:hanging="200"/>
      </w:pPr>
      <w:rPr>
        <w:rFonts w:hint="default"/>
        <w:lang w:val="bg-BG" w:eastAsia="bg-BG" w:bidi="bg-BG"/>
      </w:rPr>
    </w:lvl>
    <w:lvl w:ilvl="6" w:tplc="CEA068CA">
      <w:numFmt w:val="bullet"/>
      <w:lvlText w:val="•"/>
      <w:lvlJc w:val="left"/>
      <w:pPr>
        <w:ind w:left="6219" w:hanging="200"/>
      </w:pPr>
      <w:rPr>
        <w:rFonts w:hint="default"/>
        <w:lang w:val="bg-BG" w:eastAsia="bg-BG" w:bidi="bg-BG"/>
      </w:rPr>
    </w:lvl>
    <w:lvl w:ilvl="7" w:tplc="9EE41F20">
      <w:numFmt w:val="bullet"/>
      <w:lvlText w:val="•"/>
      <w:lvlJc w:val="left"/>
      <w:pPr>
        <w:ind w:left="7176" w:hanging="200"/>
      </w:pPr>
      <w:rPr>
        <w:rFonts w:hint="default"/>
        <w:lang w:val="bg-BG" w:eastAsia="bg-BG" w:bidi="bg-BG"/>
      </w:rPr>
    </w:lvl>
    <w:lvl w:ilvl="8" w:tplc="8698EE0E">
      <w:numFmt w:val="bullet"/>
      <w:lvlText w:val="•"/>
      <w:lvlJc w:val="left"/>
      <w:pPr>
        <w:ind w:left="8133" w:hanging="200"/>
      </w:pPr>
      <w:rPr>
        <w:rFonts w:hint="default"/>
        <w:lang w:val="bg-BG" w:eastAsia="bg-BG" w:bidi="bg-BG"/>
      </w:rPr>
    </w:lvl>
  </w:abstractNum>
  <w:abstractNum w:abstractNumId="3">
    <w:nsid w:val="0D4125FA"/>
    <w:multiLevelType w:val="hybridMultilevel"/>
    <w:tmpl w:val="50064A4A"/>
    <w:lvl w:ilvl="0" w:tplc="75E422BC">
      <w:numFmt w:val="bullet"/>
      <w:lvlText w:val=""/>
      <w:lvlJc w:val="left"/>
      <w:pPr>
        <w:ind w:left="1609" w:hanging="360"/>
      </w:pPr>
      <w:rPr>
        <w:rFonts w:ascii="Wingdings" w:eastAsia="Wingdings" w:hAnsi="Wingdings" w:cs="Wingdings" w:hint="default"/>
        <w:w w:val="100"/>
        <w:sz w:val="24"/>
        <w:szCs w:val="24"/>
        <w:lang w:val="bg-BG" w:eastAsia="bg-BG" w:bidi="bg-BG"/>
      </w:rPr>
    </w:lvl>
    <w:lvl w:ilvl="1" w:tplc="E466D616">
      <w:numFmt w:val="bullet"/>
      <w:lvlText w:val="•"/>
      <w:lvlJc w:val="left"/>
      <w:pPr>
        <w:ind w:left="2444" w:hanging="360"/>
      </w:pPr>
      <w:rPr>
        <w:rFonts w:hint="default"/>
        <w:lang w:val="bg-BG" w:eastAsia="bg-BG" w:bidi="bg-BG"/>
      </w:rPr>
    </w:lvl>
    <w:lvl w:ilvl="2" w:tplc="CBD2D7F2">
      <w:numFmt w:val="bullet"/>
      <w:lvlText w:val="•"/>
      <w:lvlJc w:val="left"/>
      <w:pPr>
        <w:ind w:left="3289" w:hanging="360"/>
      </w:pPr>
      <w:rPr>
        <w:rFonts w:hint="default"/>
        <w:lang w:val="bg-BG" w:eastAsia="bg-BG" w:bidi="bg-BG"/>
      </w:rPr>
    </w:lvl>
    <w:lvl w:ilvl="3" w:tplc="1E54BFF2">
      <w:numFmt w:val="bullet"/>
      <w:lvlText w:val="•"/>
      <w:lvlJc w:val="left"/>
      <w:pPr>
        <w:ind w:left="4133" w:hanging="360"/>
      </w:pPr>
      <w:rPr>
        <w:rFonts w:hint="default"/>
        <w:lang w:val="bg-BG" w:eastAsia="bg-BG" w:bidi="bg-BG"/>
      </w:rPr>
    </w:lvl>
    <w:lvl w:ilvl="4" w:tplc="4430549C">
      <w:numFmt w:val="bullet"/>
      <w:lvlText w:val="•"/>
      <w:lvlJc w:val="left"/>
      <w:pPr>
        <w:ind w:left="4978" w:hanging="360"/>
      </w:pPr>
      <w:rPr>
        <w:rFonts w:hint="default"/>
        <w:lang w:val="bg-BG" w:eastAsia="bg-BG" w:bidi="bg-BG"/>
      </w:rPr>
    </w:lvl>
    <w:lvl w:ilvl="5" w:tplc="3E0CE27C">
      <w:numFmt w:val="bullet"/>
      <w:lvlText w:val="•"/>
      <w:lvlJc w:val="left"/>
      <w:pPr>
        <w:ind w:left="5823" w:hanging="360"/>
      </w:pPr>
      <w:rPr>
        <w:rFonts w:hint="default"/>
        <w:lang w:val="bg-BG" w:eastAsia="bg-BG" w:bidi="bg-BG"/>
      </w:rPr>
    </w:lvl>
    <w:lvl w:ilvl="6" w:tplc="39107D7E">
      <w:numFmt w:val="bullet"/>
      <w:lvlText w:val="•"/>
      <w:lvlJc w:val="left"/>
      <w:pPr>
        <w:ind w:left="6667" w:hanging="360"/>
      </w:pPr>
      <w:rPr>
        <w:rFonts w:hint="default"/>
        <w:lang w:val="bg-BG" w:eastAsia="bg-BG" w:bidi="bg-BG"/>
      </w:rPr>
    </w:lvl>
    <w:lvl w:ilvl="7" w:tplc="BFC47852">
      <w:numFmt w:val="bullet"/>
      <w:lvlText w:val="•"/>
      <w:lvlJc w:val="left"/>
      <w:pPr>
        <w:ind w:left="7512" w:hanging="360"/>
      </w:pPr>
      <w:rPr>
        <w:rFonts w:hint="default"/>
        <w:lang w:val="bg-BG" w:eastAsia="bg-BG" w:bidi="bg-BG"/>
      </w:rPr>
    </w:lvl>
    <w:lvl w:ilvl="8" w:tplc="6BF2BDB6">
      <w:numFmt w:val="bullet"/>
      <w:lvlText w:val="•"/>
      <w:lvlJc w:val="left"/>
      <w:pPr>
        <w:ind w:left="8357" w:hanging="360"/>
      </w:pPr>
      <w:rPr>
        <w:rFonts w:hint="default"/>
        <w:lang w:val="bg-BG" w:eastAsia="bg-BG" w:bidi="bg-BG"/>
      </w:rPr>
    </w:lvl>
  </w:abstractNum>
  <w:abstractNum w:abstractNumId="4">
    <w:nsid w:val="15312D29"/>
    <w:multiLevelType w:val="hybridMultilevel"/>
    <w:tmpl w:val="55BA2CFC"/>
    <w:lvl w:ilvl="0" w:tplc="4266D0C0">
      <w:numFmt w:val="bullet"/>
      <w:lvlText w:val=""/>
      <w:lvlJc w:val="left"/>
      <w:pPr>
        <w:ind w:left="1196" w:hanging="720"/>
      </w:pPr>
      <w:rPr>
        <w:rFonts w:ascii="Symbol" w:eastAsia="Symbol" w:hAnsi="Symbol" w:cs="Symbol" w:hint="default"/>
        <w:w w:val="100"/>
        <w:sz w:val="24"/>
        <w:szCs w:val="24"/>
        <w:lang w:val="bg-BG" w:eastAsia="bg-BG" w:bidi="bg-BG"/>
      </w:rPr>
    </w:lvl>
    <w:lvl w:ilvl="1" w:tplc="D5D4B942">
      <w:numFmt w:val="bullet"/>
      <w:lvlText w:val="•"/>
      <w:lvlJc w:val="left"/>
      <w:pPr>
        <w:ind w:left="2084" w:hanging="720"/>
      </w:pPr>
      <w:rPr>
        <w:rFonts w:hint="default"/>
        <w:lang w:val="bg-BG" w:eastAsia="bg-BG" w:bidi="bg-BG"/>
      </w:rPr>
    </w:lvl>
    <w:lvl w:ilvl="2" w:tplc="B42EC3A6">
      <w:numFmt w:val="bullet"/>
      <w:lvlText w:val="•"/>
      <w:lvlJc w:val="left"/>
      <w:pPr>
        <w:ind w:left="2969" w:hanging="720"/>
      </w:pPr>
      <w:rPr>
        <w:rFonts w:hint="default"/>
        <w:lang w:val="bg-BG" w:eastAsia="bg-BG" w:bidi="bg-BG"/>
      </w:rPr>
    </w:lvl>
    <w:lvl w:ilvl="3" w:tplc="36F83E80">
      <w:numFmt w:val="bullet"/>
      <w:lvlText w:val="•"/>
      <w:lvlJc w:val="left"/>
      <w:pPr>
        <w:ind w:left="3853" w:hanging="720"/>
      </w:pPr>
      <w:rPr>
        <w:rFonts w:hint="default"/>
        <w:lang w:val="bg-BG" w:eastAsia="bg-BG" w:bidi="bg-BG"/>
      </w:rPr>
    </w:lvl>
    <w:lvl w:ilvl="4" w:tplc="330CBE72">
      <w:numFmt w:val="bullet"/>
      <w:lvlText w:val="•"/>
      <w:lvlJc w:val="left"/>
      <w:pPr>
        <w:ind w:left="4738" w:hanging="720"/>
      </w:pPr>
      <w:rPr>
        <w:rFonts w:hint="default"/>
        <w:lang w:val="bg-BG" w:eastAsia="bg-BG" w:bidi="bg-BG"/>
      </w:rPr>
    </w:lvl>
    <w:lvl w:ilvl="5" w:tplc="8C4EF94A">
      <w:numFmt w:val="bullet"/>
      <w:lvlText w:val="•"/>
      <w:lvlJc w:val="left"/>
      <w:pPr>
        <w:ind w:left="5623" w:hanging="720"/>
      </w:pPr>
      <w:rPr>
        <w:rFonts w:hint="default"/>
        <w:lang w:val="bg-BG" w:eastAsia="bg-BG" w:bidi="bg-BG"/>
      </w:rPr>
    </w:lvl>
    <w:lvl w:ilvl="6" w:tplc="36246BF0">
      <w:numFmt w:val="bullet"/>
      <w:lvlText w:val="•"/>
      <w:lvlJc w:val="left"/>
      <w:pPr>
        <w:ind w:left="6507" w:hanging="720"/>
      </w:pPr>
      <w:rPr>
        <w:rFonts w:hint="default"/>
        <w:lang w:val="bg-BG" w:eastAsia="bg-BG" w:bidi="bg-BG"/>
      </w:rPr>
    </w:lvl>
    <w:lvl w:ilvl="7" w:tplc="759C60CE">
      <w:numFmt w:val="bullet"/>
      <w:lvlText w:val="•"/>
      <w:lvlJc w:val="left"/>
      <w:pPr>
        <w:ind w:left="7392" w:hanging="720"/>
      </w:pPr>
      <w:rPr>
        <w:rFonts w:hint="default"/>
        <w:lang w:val="bg-BG" w:eastAsia="bg-BG" w:bidi="bg-BG"/>
      </w:rPr>
    </w:lvl>
    <w:lvl w:ilvl="8" w:tplc="3DFA0526">
      <w:numFmt w:val="bullet"/>
      <w:lvlText w:val="•"/>
      <w:lvlJc w:val="left"/>
      <w:pPr>
        <w:ind w:left="8277" w:hanging="720"/>
      </w:pPr>
      <w:rPr>
        <w:rFonts w:hint="default"/>
        <w:lang w:val="bg-BG" w:eastAsia="bg-BG" w:bidi="bg-BG"/>
      </w:rPr>
    </w:lvl>
  </w:abstractNum>
  <w:abstractNum w:abstractNumId="5">
    <w:nsid w:val="172529A2"/>
    <w:multiLevelType w:val="hybridMultilevel"/>
    <w:tmpl w:val="786C50B2"/>
    <w:lvl w:ilvl="0" w:tplc="198C4F32">
      <w:start w:val="7"/>
      <w:numFmt w:val="decimal"/>
      <w:lvlText w:val="%1"/>
      <w:lvlJc w:val="left"/>
      <w:pPr>
        <w:ind w:left="2345" w:hanging="802"/>
      </w:pPr>
      <w:rPr>
        <w:rFonts w:hint="default"/>
        <w:lang w:val="bg-BG" w:eastAsia="bg-BG" w:bidi="bg-BG"/>
      </w:rPr>
    </w:lvl>
    <w:lvl w:ilvl="1" w:tplc="AF527BA4">
      <w:numFmt w:val="none"/>
      <w:lvlText w:val=""/>
      <w:lvlJc w:val="left"/>
      <w:pPr>
        <w:tabs>
          <w:tab w:val="num" w:pos="360"/>
        </w:tabs>
      </w:pPr>
    </w:lvl>
    <w:lvl w:ilvl="2" w:tplc="A114F06A">
      <w:numFmt w:val="none"/>
      <w:lvlText w:val=""/>
      <w:lvlJc w:val="left"/>
      <w:pPr>
        <w:tabs>
          <w:tab w:val="num" w:pos="360"/>
        </w:tabs>
      </w:pPr>
    </w:lvl>
    <w:lvl w:ilvl="3" w:tplc="930A6FDE">
      <w:numFmt w:val="none"/>
      <w:lvlText w:val=""/>
      <w:lvlJc w:val="left"/>
      <w:pPr>
        <w:tabs>
          <w:tab w:val="num" w:pos="360"/>
        </w:tabs>
      </w:pPr>
    </w:lvl>
    <w:lvl w:ilvl="4" w:tplc="0BF630F0">
      <w:numFmt w:val="bullet"/>
      <w:lvlText w:val="•"/>
      <w:lvlJc w:val="left"/>
      <w:pPr>
        <w:ind w:left="4908" w:hanging="1150"/>
      </w:pPr>
      <w:rPr>
        <w:rFonts w:hint="default"/>
        <w:lang w:val="bg-BG" w:eastAsia="bg-BG" w:bidi="bg-BG"/>
      </w:rPr>
    </w:lvl>
    <w:lvl w:ilvl="5" w:tplc="E64A680E">
      <w:numFmt w:val="bullet"/>
      <w:lvlText w:val="•"/>
      <w:lvlJc w:val="left"/>
      <w:pPr>
        <w:ind w:left="5765" w:hanging="1150"/>
      </w:pPr>
      <w:rPr>
        <w:rFonts w:hint="default"/>
        <w:lang w:val="bg-BG" w:eastAsia="bg-BG" w:bidi="bg-BG"/>
      </w:rPr>
    </w:lvl>
    <w:lvl w:ilvl="6" w:tplc="464C680E">
      <w:numFmt w:val="bullet"/>
      <w:lvlText w:val="•"/>
      <w:lvlJc w:val="left"/>
      <w:pPr>
        <w:ind w:left="6621" w:hanging="1150"/>
      </w:pPr>
      <w:rPr>
        <w:rFonts w:hint="default"/>
        <w:lang w:val="bg-BG" w:eastAsia="bg-BG" w:bidi="bg-BG"/>
      </w:rPr>
    </w:lvl>
    <w:lvl w:ilvl="7" w:tplc="72C43546">
      <w:numFmt w:val="bullet"/>
      <w:lvlText w:val="•"/>
      <w:lvlJc w:val="left"/>
      <w:pPr>
        <w:ind w:left="7477" w:hanging="1150"/>
      </w:pPr>
      <w:rPr>
        <w:rFonts w:hint="default"/>
        <w:lang w:val="bg-BG" w:eastAsia="bg-BG" w:bidi="bg-BG"/>
      </w:rPr>
    </w:lvl>
    <w:lvl w:ilvl="8" w:tplc="1D52272A">
      <w:numFmt w:val="bullet"/>
      <w:lvlText w:val="•"/>
      <w:lvlJc w:val="left"/>
      <w:pPr>
        <w:ind w:left="8333" w:hanging="1150"/>
      </w:pPr>
      <w:rPr>
        <w:rFonts w:hint="default"/>
        <w:lang w:val="bg-BG" w:eastAsia="bg-BG" w:bidi="bg-BG"/>
      </w:rPr>
    </w:lvl>
  </w:abstractNum>
  <w:abstractNum w:abstractNumId="6">
    <w:nsid w:val="17AF5040"/>
    <w:multiLevelType w:val="hybridMultilevel"/>
    <w:tmpl w:val="CF9C36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0936DE6"/>
    <w:multiLevelType w:val="hybridMultilevel"/>
    <w:tmpl w:val="D38061F0"/>
    <w:lvl w:ilvl="0" w:tplc="C520DD26">
      <w:start w:val="4"/>
      <w:numFmt w:val="decimal"/>
      <w:lvlText w:val="%1"/>
      <w:lvlJc w:val="left"/>
      <w:pPr>
        <w:ind w:left="1745" w:hanging="562"/>
      </w:pPr>
      <w:rPr>
        <w:rFonts w:hint="default"/>
        <w:lang w:val="bg-BG" w:eastAsia="bg-BG" w:bidi="bg-BG"/>
      </w:rPr>
    </w:lvl>
    <w:lvl w:ilvl="1" w:tplc="93F461C8">
      <w:numFmt w:val="none"/>
      <w:lvlText w:val=""/>
      <w:lvlJc w:val="left"/>
      <w:pPr>
        <w:tabs>
          <w:tab w:val="num" w:pos="360"/>
        </w:tabs>
      </w:pPr>
    </w:lvl>
    <w:lvl w:ilvl="2" w:tplc="93F20F5A">
      <w:numFmt w:val="none"/>
      <w:lvlText w:val=""/>
      <w:lvlJc w:val="left"/>
      <w:pPr>
        <w:tabs>
          <w:tab w:val="num" w:pos="360"/>
        </w:tabs>
      </w:pPr>
    </w:lvl>
    <w:lvl w:ilvl="3" w:tplc="4672DFE2">
      <w:numFmt w:val="bullet"/>
      <w:lvlText w:val="•"/>
      <w:lvlJc w:val="left"/>
      <w:pPr>
        <w:ind w:left="3679" w:hanging="677"/>
      </w:pPr>
      <w:rPr>
        <w:rFonts w:hint="default"/>
        <w:lang w:val="bg-BG" w:eastAsia="bg-BG" w:bidi="bg-BG"/>
      </w:rPr>
    </w:lvl>
    <w:lvl w:ilvl="4" w:tplc="5F56DFA0">
      <w:numFmt w:val="bullet"/>
      <w:lvlText w:val="•"/>
      <w:lvlJc w:val="left"/>
      <w:pPr>
        <w:ind w:left="4588" w:hanging="677"/>
      </w:pPr>
      <w:rPr>
        <w:rFonts w:hint="default"/>
        <w:lang w:val="bg-BG" w:eastAsia="bg-BG" w:bidi="bg-BG"/>
      </w:rPr>
    </w:lvl>
    <w:lvl w:ilvl="5" w:tplc="C1E03B56">
      <w:numFmt w:val="bullet"/>
      <w:lvlText w:val="•"/>
      <w:lvlJc w:val="left"/>
      <w:pPr>
        <w:ind w:left="5498" w:hanging="677"/>
      </w:pPr>
      <w:rPr>
        <w:rFonts w:hint="default"/>
        <w:lang w:val="bg-BG" w:eastAsia="bg-BG" w:bidi="bg-BG"/>
      </w:rPr>
    </w:lvl>
    <w:lvl w:ilvl="6" w:tplc="A21ED55A">
      <w:numFmt w:val="bullet"/>
      <w:lvlText w:val="•"/>
      <w:lvlJc w:val="left"/>
      <w:pPr>
        <w:ind w:left="6408" w:hanging="677"/>
      </w:pPr>
      <w:rPr>
        <w:rFonts w:hint="default"/>
        <w:lang w:val="bg-BG" w:eastAsia="bg-BG" w:bidi="bg-BG"/>
      </w:rPr>
    </w:lvl>
    <w:lvl w:ilvl="7" w:tplc="67EC68E6">
      <w:numFmt w:val="bullet"/>
      <w:lvlText w:val="•"/>
      <w:lvlJc w:val="left"/>
      <w:pPr>
        <w:ind w:left="7317" w:hanging="677"/>
      </w:pPr>
      <w:rPr>
        <w:rFonts w:hint="default"/>
        <w:lang w:val="bg-BG" w:eastAsia="bg-BG" w:bidi="bg-BG"/>
      </w:rPr>
    </w:lvl>
    <w:lvl w:ilvl="8" w:tplc="A27ACAE2">
      <w:numFmt w:val="bullet"/>
      <w:lvlText w:val="•"/>
      <w:lvlJc w:val="left"/>
      <w:pPr>
        <w:ind w:left="8227" w:hanging="677"/>
      </w:pPr>
      <w:rPr>
        <w:rFonts w:hint="default"/>
        <w:lang w:val="bg-BG" w:eastAsia="bg-BG" w:bidi="bg-BG"/>
      </w:rPr>
    </w:lvl>
  </w:abstractNum>
  <w:abstractNum w:abstractNumId="8">
    <w:nsid w:val="21BB469A"/>
    <w:multiLevelType w:val="hybridMultilevel"/>
    <w:tmpl w:val="868068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216529B"/>
    <w:multiLevelType w:val="hybridMultilevel"/>
    <w:tmpl w:val="6216596C"/>
    <w:lvl w:ilvl="0" w:tplc="E85CBBB0">
      <w:numFmt w:val="bullet"/>
      <w:lvlText w:val="-"/>
      <w:lvlJc w:val="left"/>
      <w:pPr>
        <w:ind w:left="476" w:hanging="248"/>
      </w:pPr>
      <w:rPr>
        <w:rFonts w:ascii="Bookman Old Style" w:eastAsia="Bookman Old Style" w:hAnsi="Bookman Old Style" w:cs="Bookman Old Style" w:hint="default"/>
        <w:spacing w:val="-3"/>
        <w:w w:val="100"/>
        <w:sz w:val="24"/>
        <w:szCs w:val="24"/>
        <w:lang w:val="bg-BG" w:eastAsia="bg-BG" w:bidi="bg-BG"/>
      </w:rPr>
    </w:lvl>
    <w:lvl w:ilvl="1" w:tplc="C15A2A78">
      <w:numFmt w:val="bullet"/>
      <w:lvlText w:val="•"/>
      <w:lvlJc w:val="left"/>
      <w:pPr>
        <w:ind w:left="1436" w:hanging="248"/>
      </w:pPr>
      <w:rPr>
        <w:rFonts w:hint="default"/>
        <w:lang w:val="bg-BG" w:eastAsia="bg-BG" w:bidi="bg-BG"/>
      </w:rPr>
    </w:lvl>
    <w:lvl w:ilvl="2" w:tplc="CB16BD64">
      <w:numFmt w:val="bullet"/>
      <w:lvlText w:val="•"/>
      <w:lvlJc w:val="left"/>
      <w:pPr>
        <w:ind w:left="2393" w:hanging="248"/>
      </w:pPr>
      <w:rPr>
        <w:rFonts w:hint="default"/>
        <w:lang w:val="bg-BG" w:eastAsia="bg-BG" w:bidi="bg-BG"/>
      </w:rPr>
    </w:lvl>
    <w:lvl w:ilvl="3" w:tplc="1B584588">
      <w:numFmt w:val="bullet"/>
      <w:lvlText w:val="•"/>
      <w:lvlJc w:val="left"/>
      <w:pPr>
        <w:ind w:left="3349" w:hanging="248"/>
      </w:pPr>
      <w:rPr>
        <w:rFonts w:hint="default"/>
        <w:lang w:val="bg-BG" w:eastAsia="bg-BG" w:bidi="bg-BG"/>
      </w:rPr>
    </w:lvl>
    <w:lvl w:ilvl="4" w:tplc="D870D5B8">
      <w:numFmt w:val="bullet"/>
      <w:lvlText w:val="•"/>
      <w:lvlJc w:val="left"/>
      <w:pPr>
        <w:ind w:left="4306" w:hanging="248"/>
      </w:pPr>
      <w:rPr>
        <w:rFonts w:hint="default"/>
        <w:lang w:val="bg-BG" w:eastAsia="bg-BG" w:bidi="bg-BG"/>
      </w:rPr>
    </w:lvl>
    <w:lvl w:ilvl="5" w:tplc="765A0012">
      <w:numFmt w:val="bullet"/>
      <w:lvlText w:val="•"/>
      <w:lvlJc w:val="left"/>
      <w:pPr>
        <w:ind w:left="5263" w:hanging="248"/>
      </w:pPr>
      <w:rPr>
        <w:rFonts w:hint="default"/>
        <w:lang w:val="bg-BG" w:eastAsia="bg-BG" w:bidi="bg-BG"/>
      </w:rPr>
    </w:lvl>
    <w:lvl w:ilvl="6" w:tplc="2BD4AD4E">
      <w:numFmt w:val="bullet"/>
      <w:lvlText w:val="•"/>
      <w:lvlJc w:val="left"/>
      <w:pPr>
        <w:ind w:left="6219" w:hanging="248"/>
      </w:pPr>
      <w:rPr>
        <w:rFonts w:hint="default"/>
        <w:lang w:val="bg-BG" w:eastAsia="bg-BG" w:bidi="bg-BG"/>
      </w:rPr>
    </w:lvl>
    <w:lvl w:ilvl="7" w:tplc="F8B27440">
      <w:numFmt w:val="bullet"/>
      <w:lvlText w:val="•"/>
      <w:lvlJc w:val="left"/>
      <w:pPr>
        <w:ind w:left="7176" w:hanging="248"/>
      </w:pPr>
      <w:rPr>
        <w:rFonts w:hint="default"/>
        <w:lang w:val="bg-BG" w:eastAsia="bg-BG" w:bidi="bg-BG"/>
      </w:rPr>
    </w:lvl>
    <w:lvl w:ilvl="8" w:tplc="36B2DCE0">
      <w:numFmt w:val="bullet"/>
      <w:lvlText w:val="•"/>
      <w:lvlJc w:val="left"/>
      <w:pPr>
        <w:ind w:left="8133" w:hanging="248"/>
      </w:pPr>
      <w:rPr>
        <w:rFonts w:hint="default"/>
        <w:lang w:val="bg-BG" w:eastAsia="bg-BG" w:bidi="bg-BG"/>
      </w:rPr>
    </w:lvl>
  </w:abstractNum>
  <w:abstractNum w:abstractNumId="10">
    <w:nsid w:val="23EB2173"/>
    <w:multiLevelType w:val="hybridMultilevel"/>
    <w:tmpl w:val="F314C8CC"/>
    <w:lvl w:ilvl="0" w:tplc="B9CE9A22">
      <w:start w:val="1"/>
      <w:numFmt w:val="decimal"/>
      <w:lvlText w:val="%1."/>
      <w:lvlJc w:val="left"/>
      <w:pPr>
        <w:ind w:left="2252" w:hanging="360"/>
        <w:jc w:val="right"/>
      </w:pPr>
      <w:rPr>
        <w:rFonts w:hint="default"/>
        <w:spacing w:val="-20"/>
        <w:w w:val="100"/>
        <w:lang w:val="bg-BG" w:eastAsia="bg-BG" w:bidi="bg-BG"/>
      </w:rPr>
    </w:lvl>
    <w:lvl w:ilvl="1" w:tplc="88049A36">
      <w:numFmt w:val="none"/>
      <w:lvlText w:val=""/>
      <w:lvlJc w:val="left"/>
      <w:pPr>
        <w:tabs>
          <w:tab w:val="num" w:pos="360"/>
        </w:tabs>
      </w:pPr>
    </w:lvl>
    <w:lvl w:ilvl="2" w:tplc="8E7495A2">
      <w:numFmt w:val="bullet"/>
      <w:lvlText w:val="-"/>
      <w:lvlJc w:val="left"/>
      <w:pPr>
        <w:ind w:left="476" w:hanging="224"/>
      </w:pPr>
      <w:rPr>
        <w:rFonts w:ascii="Arial" w:eastAsia="Arial" w:hAnsi="Arial" w:cs="Arial" w:hint="default"/>
        <w:spacing w:val="-25"/>
        <w:w w:val="99"/>
        <w:sz w:val="24"/>
        <w:szCs w:val="24"/>
        <w:lang w:val="bg-BG" w:eastAsia="bg-BG" w:bidi="bg-BG"/>
      </w:rPr>
    </w:lvl>
    <w:lvl w:ilvl="3" w:tplc="FA7ADD24">
      <w:numFmt w:val="bullet"/>
      <w:lvlText w:val="•"/>
      <w:lvlJc w:val="left"/>
      <w:pPr>
        <w:ind w:left="3723" w:hanging="224"/>
      </w:pPr>
      <w:rPr>
        <w:rFonts w:hint="default"/>
        <w:lang w:val="bg-BG" w:eastAsia="bg-BG" w:bidi="bg-BG"/>
      </w:rPr>
    </w:lvl>
    <w:lvl w:ilvl="4" w:tplc="6942818E">
      <w:numFmt w:val="bullet"/>
      <w:lvlText w:val="•"/>
      <w:lvlJc w:val="left"/>
      <w:pPr>
        <w:ind w:left="4626" w:hanging="224"/>
      </w:pPr>
      <w:rPr>
        <w:rFonts w:hint="default"/>
        <w:lang w:val="bg-BG" w:eastAsia="bg-BG" w:bidi="bg-BG"/>
      </w:rPr>
    </w:lvl>
    <w:lvl w:ilvl="5" w:tplc="8214A790">
      <w:numFmt w:val="bullet"/>
      <w:lvlText w:val="•"/>
      <w:lvlJc w:val="left"/>
      <w:pPr>
        <w:ind w:left="5529" w:hanging="224"/>
      </w:pPr>
      <w:rPr>
        <w:rFonts w:hint="default"/>
        <w:lang w:val="bg-BG" w:eastAsia="bg-BG" w:bidi="bg-BG"/>
      </w:rPr>
    </w:lvl>
    <w:lvl w:ilvl="6" w:tplc="C2886194">
      <w:numFmt w:val="bullet"/>
      <w:lvlText w:val="•"/>
      <w:lvlJc w:val="left"/>
      <w:pPr>
        <w:ind w:left="6433" w:hanging="224"/>
      </w:pPr>
      <w:rPr>
        <w:rFonts w:hint="default"/>
        <w:lang w:val="bg-BG" w:eastAsia="bg-BG" w:bidi="bg-BG"/>
      </w:rPr>
    </w:lvl>
    <w:lvl w:ilvl="7" w:tplc="BE8A47C6">
      <w:numFmt w:val="bullet"/>
      <w:lvlText w:val="•"/>
      <w:lvlJc w:val="left"/>
      <w:pPr>
        <w:ind w:left="7336" w:hanging="224"/>
      </w:pPr>
      <w:rPr>
        <w:rFonts w:hint="default"/>
        <w:lang w:val="bg-BG" w:eastAsia="bg-BG" w:bidi="bg-BG"/>
      </w:rPr>
    </w:lvl>
    <w:lvl w:ilvl="8" w:tplc="EAA8E286">
      <w:numFmt w:val="bullet"/>
      <w:lvlText w:val="•"/>
      <w:lvlJc w:val="left"/>
      <w:pPr>
        <w:ind w:left="8239" w:hanging="224"/>
      </w:pPr>
      <w:rPr>
        <w:rFonts w:hint="default"/>
        <w:lang w:val="bg-BG" w:eastAsia="bg-BG" w:bidi="bg-BG"/>
      </w:rPr>
    </w:lvl>
  </w:abstractNum>
  <w:abstractNum w:abstractNumId="11">
    <w:nsid w:val="256B2E24"/>
    <w:multiLevelType w:val="hybridMultilevel"/>
    <w:tmpl w:val="C31C8C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68C73FC"/>
    <w:multiLevelType w:val="hybridMultilevel"/>
    <w:tmpl w:val="0F385000"/>
    <w:lvl w:ilvl="0" w:tplc="A17ED6B2">
      <w:numFmt w:val="bullet"/>
      <w:lvlText w:val="-"/>
      <w:lvlJc w:val="left"/>
      <w:pPr>
        <w:ind w:left="836" w:hanging="360"/>
      </w:pPr>
      <w:rPr>
        <w:rFonts w:ascii="Bookman Old Style" w:eastAsia="Bookman Old Style" w:hAnsi="Bookman Old Style" w:cs="Bookman Old Style" w:hint="default"/>
      </w:rPr>
    </w:lvl>
    <w:lvl w:ilvl="1" w:tplc="04020003" w:tentative="1">
      <w:start w:val="1"/>
      <w:numFmt w:val="bullet"/>
      <w:lvlText w:val="o"/>
      <w:lvlJc w:val="left"/>
      <w:pPr>
        <w:ind w:left="1556" w:hanging="360"/>
      </w:pPr>
      <w:rPr>
        <w:rFonts w:ascii="Courier New" w:hAnsi="Courier New" w:cs="Courier New" w:hint="default"/>
      </w:rPr>
    </w:lvl>
    <w:lvl w:ilvl="2" w:tplc="04020005" w:tentative="1">
      <w:start w:val="1"/>
      <w:numFmt w:val="bullet"/>
      <w:lvlText w:val=""/>
      <w:lvlJc w:val="left"/>
      <w:pPr>
        <w:ind w:left="2276" w:hanging="360"/>
      </w:pPr>
      <w:rPr>
        <w:rFonts w:ascii="Wingdings" w:hAnsi="Wingdings" w:hint="default"/>
      </w:rPr>
    </w:lvl>
    <w:lvl w:ilvl="3" w:tplc="04020001" w:tentative="1">
      <w:start w:val="1"/>
      <w:numFmt w:val="bullet"/>
      <w:lvlText w:val=""/>
      <w:lvlJc w:val="left"/>
      <w:pPr>
        <w:ind w:left="2996" w:hanging="360"/>
      </w:pPr>
      <w:rPr>
        <w:rFonts w:ascii="Symbol" w:hAnsi="Symbol" w:hint="default"/>
      </w:rPr>
    </w:lvl>
    <w:lvl w:ilvl="4" w:tplc="04020003" w:tentative="1">
      <w:start w:val="1"/>
      <w:numFmt w:val="bullet"/>
      <w:lvlText w:val="o"/>
      <w:lvlJc w:val="left"/>
      <w:pPr>
        <w:ind w:left="3716" w:hanging="360"/>
      </w:pPr>
      <w:rPr>
        <w:rFonts w:ascii="Courier New" w:hAnsi="Courier New" w:cs="Courier New" w:hint="default"/>
      </w:rPr>
    </w:lvl>
    <w:lvl w:ilvl="5" w:tplc="04020005" w:tentative="1">
      <w:start w:val="1"/>
      <w:numFmt w:val="bullet"/>
      <w:lvlText w:val=""/>
      <w:lvlJc w:val="left"/>
      <w:pPr>
        <w:ind w:left="4436" w:hanging="360"/>
      </w:pPr>
      <w:rPr>
        <w:rFonts w:ascii="Wingdings" w:hAnsi="Wingdings" w:hint="default"/>
      </w:rPr>
    </w:lvl>
    <w:lvl w:ilvl="6" w:tplc="04020001" w:tentative="1">
      <w:start w:val="1"/>
      <w:numFmt w:val="bullet"/>
      <w:lvlText w:val=""/>
      <w:lvlJc w:val="left"/>
      <w:pPr>
        <w:ind w:left="5156" w:hanging="360"/>
      </w:pPr>
      <w:rPr>
        <w:rFonts w:ascii="Symbol" w:hAnsi="Symbol" w:hint="default"/>
      </w:rPr>
    </w:lvl>
    <w:lvl w:ilvl="7" w:tplc="04020003" w:tentative="1">
      <w:start w:val="1"/>
      <w:numFmt w:val="bullet"/>
      <w:lvlText w:val="o"/>
      <w:lvlJc w:val="left"/>
      <w:pPr>
        <w:ind w:left="5876" w:hanging="360"/>
      </w:pPr>
      <w:rPr>
        <w:rFonts w:ascii="Courier New" w:hAnsi="Courier New" w:cs="Courier New" w:hint="default"/>
      </w:rPr>
    </w:lvl>
    <w:lvl w:ilvl="8" w:tplc="04020005" w:tentative="1">
      <w:start w:val="1"/>
      <w:numFmt w:val="bullet"/>
      <w:lvlText w:val=""/>
      <w:lvlJc w:val="left"/>
      <w:pPr>
        <w:ind w:left="6596" w:hanging="360"/>
      </w:pPr>
      <w:rPr>
        <w:rFonts w:ascii="Wingdings" w:hAnsi="Wingdings" w:hint="default"/>
      </w:rPr>
    </w:lvl>
  </w:abstractNum>
  <w:abstractNum w:abstractNumId="13">
    <w:nsid w:val="2E72105A"/>
    <w:multiLevelType w:val="hybridMultilevel"/>
    <w:tmpl w:val="21CCE4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108487E"/>
    <w:multiLevelType w:val="hybridMultilevel"/>
    <w:tmpl w:val="A48E69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7A738E9"/>
    <w:multiLevelType w:val="hybridMultilevel"/>
    <w:tmpl w:val="F69410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909402D"/>
    <w:multiLevelType w:val="hybridMultilevel"/>
    <w:tmpl w:val="D9146BF4"/>
    <w:lvl w:ilvl="0" w:tplc="05C24370">
      <w:start w:val="7"/>
      <w:numFmt w:val="decimal"/>
      <w:lvlText w:val="%1"/>
      <w:lvlJc w:val="left"/>
      <w:pPr>
        <w:ind w:left="476" w:hanging="872"/>
      </w:pPr>
      <w:rPr>
        <w:rFonts w:hint="default"/>
        <w:lang w:val="bg-BG" w:eastAsia="bg-BG" w:bidi="bg-BG"/>
      </w:rPr>
    </w:lvl>
    <w:lvl w:ilvl="1" w:tplc="B0FA00EE">
      <w:numFmt w:val="none"/>
      <w:lvlText w:val=""/>
      <w:lvlJc w:val="left"/>
      <w:pPr>
        <w:tabs>
          <w:tab w:val="num" w:pos="360"/>
        </w:tabs>
      </w:pPr>
    </w:lvl>
    <w:lvl w:ilvl="2" w:tplc="FE2452D2">
      <w:numFmt w:val="none"/>
      <w:lvlText w:val=""/>
      <w:lvlJc w:val="left"/>
      <w:pPr>
        <w:tabs>
          <w:tab w:val="num" w:pos="360"/>
        </w:tabs>
      </w:pPr>
    </w:lvl>
    <w:lvl w:ilvl="3" w:tplc="C9F2DE92">
      <w:numFmt w:val="bullet"/>
      <w:lvlText w:val="•"/>
      <w:lvlJc w:val="left"/>
      <w:pPr>
        <w:ind w:left="3349" w:hanging="872"/>
      </w:pPr>
      <w:rPr>
        <w:rFonts w:hint="default"/>
        <w:lang w:val="bg-BG" w:eastAsia="bg-BG" w:bidi="bg-BG"/>
      </w:rPr>
    </w:lvl>
    <w:lvl w:ilvl="4" w:tplc="47167260">
      <w:numFmt w:val="bullet"/>
      <w:lvlText w:val="•"/>
      <w:lvlJc w:val="left"/>
      <w:pPr>
        <w:ind w:left="4306" w:hanging="872"/>
      </w:pPr>
      <w:rPr>
        <w:rFonts w:hint="default"/>
        <w:lang w:val="bg-BG" w:eastAsia="bg-BG" w:bidi="bg-BG"/>
      </w:rPr>
    </w:lvl>
    <w:lvl w:ilvl="5" w:tplc="32F070EE">
      <w:numFmt w:val="bullet"/>
      <w:lvlText w:val="•"/>
      <w:lvlJc w:val="left"/>
      <w:pPr>
        <w:ind w:left="5263" w:hanging="872"/>
      </w:pPr>
      <w:rPr>
        <w:rFonts w:hint="default"/>
        <w:lang w:val="bg-BG" w:eastAsia="bg-BG" w:bidi="bg-BG"/>
      </w:rPr>
    </w:lvl>
    <w:lvl w:ilvl="6" w:tplc="DF4026BC">
      <w:numFmt w:val="bullet"/>
      <w:lvlText w:val="•"/>
      <w:lvlJc w:val="left"/>
      <w:pPr>
        <w:ind w:left="6219" w:hanging="872"/>
      </w:pPr>
      <w:rPr>
        <w:rFonts w:hint="default"/>
        <w:lang w:val="bg-BG" w:eastAsia="bg-BG" w:bidi="bg-BG"/>
      </w:rPr>
    </w:lvl>
    <w:lvl w:ilvl="7" w:tplc="82767A04">
      <w:numFmt w:val="bullet"/>
      <w:lvlText w:val="•"/>
      <w:lvlJc w:val="left"/>
      <w:pPr>
        <w:ind w:left="7176" w:hanging="872"/>
      </w:pPr>
      <w:rPr>
        <w:rFonts w:hint="default"/>
        <w:lang w:val="bg-BG" w:eastAsia="bg-BG" w:bidi="bg-BG"/>
      </w:rPr>
    </w:lvl>
    <w:lvl w:ilvl="8" w:tplc="6B30998A">
      <w:numFmt w:val="bullet"/>
      <w:lvlText w:val="•"/>
      <w:lvlJc w:val="left"/>
      <w:pPr>
        <w:ind w:left="8133" w:hanging="872"/>
      </w:pPr>
      <w:rPr>
        <w:rFonts w:hint="default"/>
        <w:lang w:val="bg-BG" w:eastAsia="bg-BG" w:bidi="bg-BG"/>
      </w:rPr>
    </w:lvl>
  </w:abstractNum>
  <w:abstractNum w:abstractNumId="17">
    <w:nsid w:val="3D6D2DC8"/>
    <w:multiLevelType w:val="hybridMultilevel"/>
    <w:tmpl w:val="36C0D21A"/>
    <w:lvl w:ilvl="0" w:tplc="D91A6B10">
      <w:start w:val="1"/>
      <w:numFmt w:val="decimal"/>
      <w:lvlText w:val="%1."/>
      <w:lvlJc w:val="left"/>
      <w:pPr>
        <w:ind w:left="1196" w:hanging="360"/>
      </w:pPr>
      <w:rPr>
        <w:rFonts w:ascii="Bookman Old Style" w:eastAsia="Bookman Old Style" w:hAnsi="Bookman Old Style" w:cs="Bookman Old Style" w:hint="default"/>
        <w:spacing w:val="-1"/>
        <w:w w:val="100"/>
        <w:sz w:val="24"/>
        <w:szCs w:val="24"/>
        <w:lang w:val="bg-BG" w:eastAsia="bg-BG" w:bidi="bg-BG"/>
      </w:rPr>
    </w:lvl>
    <w:lvl w:ilvl="1" w:tplc="CA50F678">
      <w:numFmt w:val="bullet"/>
      <w:lvlText w:val=""/>
      <w:lvlJc w:val="left"/>
      <w:pPr>
        <w:ind w:left="476" w:hanging="216"/>
      </w:pPr>
      <w:rPr>
        <w:rFonts w:ascii="Symbol" w:eastAsia="Symbol" w:hAnsi="Symbol" w:cs="Symbol" w:hint="default"/>
        <w:w w:val="100"/>
        <w:sz w:val="24"/>
        <w:szCs w:val="24"/>
        <w:lang w:val="bg-BG" w:eastAsia="bg-BG" w:bidi="bg-BG"/>
      </w:rPr>
    </w:lvl>
    <w:lvl w:ilvl="2" w:tplc="E6A6F1E4">
      <w:numFmt w:val="bullet"/>
      <w:lvlText w:val="•"/>
      <w:lvlJc w:val="left"/>
      <w:pPr>
        <w:ind w:left="2182" w:hanging="216"/>
      </w:pPr>
      <w:rPr>
        <w:rFonts w:hint="default"/>
        <w:lang w:val="bg-BG" w:eastAsia="bg-BG" w:bidi="bg-BG"/>
      </w:rPr>
    </w:lvl>
    <w:lvl w:ilvl="3" w:tplc="510E1924">
      <w:numFmt w:val="bullet"/>
      <w:lvlText w:val="•"/>
      <w:lvlJc w:val="left"/>
      <w:pPr>
        <w:ind w:left="3165" w:hanging="216"/>
      </w:pPr>
      <w:rPr>
        <w:rFonts w:hint="default"/>
        <w:lang w:val="bg-BG" w:eastAsia="bg-BG" w:bidi="bg-BG"/>
      </w:rPr>
    </w:lvl>
    <w:lvl w:ilvl="4" w:tplc="F0E2B86C">
      <w:numFmt w:val="bullet"/>
      <w:lvlText w:val="•"/>
      <w:lvlJc w:val="left"/>
      <w:pPr>
        <w:ind w:left="4148" w:hanging="216"/>
      </w:pPr>
      <w:rPr>
        <w:rFonts w:hint="default"/>
        <w:lang w:val="bg-BG" w:eastAsia="bg-BG" w:bidi="bg-BG"/>
      </w:rPr>
    </w:lvl>
    <w:lvl w:ilvl="5" w:tplc="97E0D5E0">
      <w:numFmt w:val="bullet"/>
      <w:lvlText w:val="•"/>
      <w:lvlJc w:val="left"/>
      <w:pPr>
        <w:ind w:left="5131" w:hanging="216"/>
      </w:pPr>
      <w:rPr>
        <w:rFonts w:hint="default"/>
        <w:lang w:val="bg-BG" w:eastAsia="bg-BG" w:bidi="bg-BG"/>
      </w:rPr>
    </w:lvl>
    <w:lvl w:ilvl="6" w:tplc="93A230FC">
      <w:numFmt w:val="bullet"/>
      <w:lvlText w:val="•"/>
      <w:lvlJc w:val="left"/>
      <w:pPr>
        <w:ind w:left="6114" w:hanging="216"/>
      </w:pPr>
      <w:rPr>
        <w:rFonts w:hint="default"/>
        <w:lang w:val="bg-BG" w:eastAsia="bg-BG" w:bidi="bg-BG"/>
      </w:rPr>
    </w:lvl>
    <w:lvl w:ilvl="7" w:tplc="86AE6266">
      <w:numFmt w:val="bullet"/>
      <w:lvlText w:val="•"/>
      <w:lvlJc w:val="left"/>
      <w:pPr>
        <w:ind w:left="7097" w:hanging="216"/>
      </w:pPr>
      <w:rPr>
        <w:rFonts w:hint="default"/>
        <w:lang w:val="bg-BG" w:eastAsia="bg-BG" w:bidi="bg-BG"/>
      </w:rPr>
    </w:lvl>
    <w:lvl w:ilvl="8" w:tplc="5504DAA0">
      <w:numFmt w:val="bullet"/>
      <w:lvlText w:val="•"/>
      <w:lvlJc w:val="left"/>
      <w:pPr>
        <w:ind w:left="8080" w:hanging="216"/>
      </w:pPr>
      <w:rPr>
        <w:rFonts w:hint="default"/>
        <w:lang w:val="bg-BG" w:eastAsia="bg-BG" w:bidi="bg-BG"/>
      </w:rPr>
    </w:lvl>
  </w:abstractNum>
  <w:abstractNum w:abstractNumId="18">
    <w:nsid w:val="3EB7451C"/>
    <w:multiLevelType w:val="hybridMultilevel"/>
    <w:tmpl w:val="D858344C"/>
    <w:lvl w:ilvl="0" w:tplc="D66697DC">
      <w:start w:val="4"/>
      <w:numFmt w:val="decimal"/>
      <w:lvlText w:val="%1"/>
      <w:lvlJc w:val="left"/>
      <w:pPr>
        <w:ind w:left="476" w:hanging="817"/>
      </w:pPr>
      <w:rPr>
        <w:rFonts w:hint="default"/>
        <w:lang w:val="bg-BG" w:eastAsia="bg-BG" w:bidi="bg-BG"/>
      </w:rPr>
    </w:lvl>
    <w:lvl w:ilvl="1" w:tplc="81BC9CC8">
      <w:numFmt w:val="none"/>
      <w:lvlText w:val=""/>
      <w:lvlJc w:val="left"/>
      <w:pPr>
        <w:tabs>
          <w:tab w:val="num" w:pos="360"/>
        </w:tabs>
      </w:pPr>
    </w:lvl>
    <w:lvl w:ilvl="2" w:tplc="33A223E8">
      <w:numFmt w:val="none"/>
      <w:lvlText w:val=""/>
      <w:lvlJc w:val="left"/>
      <w:pPr>
        <w:tabs>
          <w:tab w:val="num" w:pos="360"/>
        </w:tabs>
      </w:pPr>
    </w:lvl>
    <w:lvl w:ilvl="3" w:tplc="E8B63154">
      <w:numFmt w:val="none"/>
      <w:lvlText w:val=""/>
      <w:lvlJc w:val="left"/>
      <w:pPr>
        <w:tabs>
          <w:tab w:val="num" w:pos="360"/>
        </w:tabs>
      </w:pPr>
    </w:lvl>
    <w:lvl w:ilvl="4" w:tplc="F290267C">
      <w:numFmt w:val="bullet"/>
      <w:lvlText w:val="-"/>
      <w:lvlJc w:val="left"/>
      <w:pPr>
        <w:ind w:left="476" w:hanging="303"/>
      </w:pPr>
      <w:rPr>
        <w:rFonts w:ascii="Bookman Old Style" w:eastAsia="Bookman Old Style" w:hAnsi="Bookman Old Style" w:cs="Bookman Old Style" w:hint="default"/>
        <w:spacing w:val="-27"/>
        <w:w w:val="100"/>
        <w:sz w:val="24"/>
        <w:szCs w:val="24"/>
        <w:lang w:val="bg-BG" w:eastAsia="bg-BG" w:bidi="bg-BG"/>
      </w:rPr>
    </w:lvl>
    <w:lvl w:ilvl="5" w:tplc="C66A5072">
      <w:numFmt w:val="bullet"/>
      <w:lvlText w:val="•"/>
      <w:lvlJc w:val="left"/>
      <w:pPr>
        <w:ind w:left="6453" w:hanging="303"/>
      </w:pPr>
      <w:rPr>
        <w:rFonts w:hint="default"/>
        <w:lang w:val="bg-BG" w:eastAsia="bg-BG" w:bidi="bg-BG"/>
      </w:rPr>
    </w:lvl>
    <w:lvl w:ilvl="6" w:tplc="AAE834D6">
      <w:numFmt w:val="bullet"/>
      <w:lvlText w:val="•"/>
      <w:lvlJc w:val="left"/>
      <w:pPr>
        <w:ind w:left="7172" w:hanging="303"/>
      </w:pPr>
      <w:rPr>
        <w:rFonts w:hint="default"/>
        <w:lang w:val="bg-BG" w:eastAsia="bg-BG" w:bidi="bg-BG"/>
      </w:rPr>
    </w:lvl>
    <w:lvl w:ilvl="7" w:tplc="59022A60">
      <w:numFmt w:val="bullet"/>
      <w:lvlText w:val="•"/>
      <w:lvlJc w:val="left"/>
      <w:pPr>
        <w:ind w:left="7890" w:hanging="303"/>
      </w:pPr>
      <w:rPr>
        <w:rFonts w:hint="default"/>
        <w:lang w:val="bg-BG" w:eastAsia="bg-BG" w:bidi="bg-BG"/>
      </w:rPr>
    </w:lvl>
    <w:lvl w:ilvl="8" w:tplc="1694B0EC">
      <w:numFmt w:val="bullet"/>
      <w:lvlText w:val="•"/>
      <w:lvlJc w:val="left"/>
      <w:pPr>
        <w:ind w:left="8609" w:hanging="303"/>
      </w:pPr>
      <w:rPr>
        <w:rFonts w:hint="default"/>
        <w:lang w:val="bg-BG" w:eastAsia="bg-BG" w:bidi="bg-BG"/>
      </w:rPr>
    </w:lvl>
  </w:abstractNum>
  <w:abstractNum w:abstractNumId="19">
    <w:nsid w:val="3EC5531C"/>
    <w:multiLevelType w:val="hybridMultilevel"/>
    <w:tmpl w:val="5ACE10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0ED0176"/>
    <w:multiLevelType w:val="hybridMultilevel"/>
    <w:tmpl w:val="90BCE940"/>
    <w:lvl w:ilvl="0" w:tplc="D91A6B10">
      <w:start w:val="1"/>
      <w:numFmt w:val="decimal"/>
      <w:lvlText w:val="%1."/>
      <w:lvlJc w:val="left"/>
      <w:pPr>
        <w:ind w:left="1196" w:hanging="360"/>
      </w:pPr>
      <w:rPr>
        <w:rFonts w:ascii="Bookman Old Style" w:eastAsia="Bookman Old Style" w:hAnsi="Bookman Old Style" w:cs="Bookman Old Style" w:hint="default"/>
        <w:spacing w:val="-1"/>
        <w:w w:val="100"/>
        <w:sz w:val="24"/>
        <w:szCs w:val="24"/>
        <w:lang w:val="bg-BG" w:eastAsia="bg-BG" w:bidi="bg-BG"/>
      </w:rPr>
    </w:lvl>
    <w:lvl w:ilvl="1" w:tplc="04020001">
      <w:start w:val="1"/>
      <w:numFmt w:val="bullet"/>
      <w:lvlText w:val=""/>
      <w:lvlJc w:val="left"/>
      <w:pPr>
        <w:ind w:left="476" w:hanging="216"/>
      </w:pPr>
      <w:rPr>
        <w:rFonts w:ascii="Symbol" w:hAnsi="Symbol" w:hint="default"/>
        <w:w w:val="100"/>
        <w:sz w:val="24"/>
        <w:szCs w:val="24"/>
        <w:lang w:val="bg-BG" w:eastAsia="bg-BG" w:bidi="bg-BG"/>
      </w:rPr>
    </w:lvl>
    <w:lvl w:ilvl="2" w:tplc="E6A6F1E4">
      <w:numFmt w:val="bullet"/>
      <w:lvlText w:val="•"/>
      <w:lvlJc w:val="left"/>
      <w:pPr>
        <w:ind w:left="2182" w:hanging="216"/>
      </w:pPr>
      <w:rPr>
        <w:rFonts w:hint="default"/>
        <w:lang w:val="bg-BG" w:eastAsia="bg-BG" w:bidi="bg-BG"/>
      </w:rPr>
    </w:lvl>
    <w:lvl w:ilvl="3" w:tplc="510E1924">
      <w:numFmt w:val="bullet"/>
      <w:lvlText w:val="•"/>
      <w:lvlJc w:val="left"/>
      <w:pPr>
        <w:ind w:left="3165" w:hanging="216"/>
      </w:pPr>
      <w:rPr>
        <w:rFonts w:hint="default"/>
        <w:lang w:val="bg-BG" w:eastAsia="bg-BG" w:bidi="bg-BG"/>
      </w:rPr>
    </w:lvl>
    <w:lvl w:ilvl="4" w:tplc="F0E2B86C">
      <w:numFmt w:val="bullet"/>
      <w:lvlText w:val="•"/>
      <w:lvlJc w:val="left"/>
      <w:pPr>
        <w:ind w:left="4148" w:hanging="216"/>
      </w:pPr>
      <w:rPr>
        <w:rFonts w:hint="default"/>
        <w:lang w:val="bg-BG" w:eastAsia="bg-BG" w:bidi="bg-BG"/>
      </w:rPr>
    </w:lvl>
    <w:lvl w:ilvl="5" w:tplc="97E0D5E0">
      <w:numFmt w:val="bullet"/>
      <w:lvlText w:val="•"/>
      <w:lvlJc w:val="left"/>
      <w:pPr>
        <w:ind w:left="5131" w:hanging="216"/>
      </w:pPr>
      <w:rPr>
        <w:rFonts w:hint="default"/>
        <w:lang w:val="bg-BG" w:eastAsia="bg-BG" w:bidi="bg-BG"/>
      </w:rPr>
    </w:lvl>
    <w:lvl w:ilvl="6" w:tplc="93A230FC">
      <w:numFmt w:val="bullet"/>
      <w:lvlText w:val="•"/>
      <w:lvlJc w:val="left"/>
      <w:pPr>
        <w:ind w:left="6114" w:hanging="216"/>
      </w:pPr>
      <w:rPr>
        <w:rFonts w:hint="default"/>
        <w:lang w:val="bg-BG" w:eastAsia="bg-BG" w:bidi="bg-BG"/>
      </w:rPr>
    </w:lvl>
    <w:lvl w:ilvl="7" w:tplc="86AE6266">
      <w:numFmt w:val="bullet"/>
      <w:lvlText w:val="•"/>
      <w:lvlJc w:val="left"/>
      <w:pPr>
        <w:ind w:left="7097" w:hanging="216"/>
      </w:pPr>
      <w:rPr>
        <w:rFonts w:hint="default"/>
        <w:lang w:val="bg-BG" w:eastAsia="bg-BG" w:bidi="bg-BG"/>
      </w:rPr>
    </w:lvl>
    <w:lvl w:ilvl="8" w:tplc="5504DAA0">
      <w:numFmt w:val="bullet"/>
      <w:lvlText w:val="•"/>
      <w:lvlJc w:val="left"/>
      <w:pPr>
        <w:ind w:left="8080" w:hanging="216"/>
      </w:pPr>
      <w:rPr>
        <w:rFonts w:hint="default"/>
        <w:lang w:val="bg-BG" w:eastAsia="bg-BG" w:bidi="bg-BG"/>
      </w:rPr>
    </w:lvl>
  </w:abstractNum>
  <w:abstractNum w:abstractNumId="21">
    <w:nsid w:val="41214C31"/>
    <w:multiLevelType w:val="hybridMultilevel"/>
    <w:tmpl w:val="76F61FB8"/>
    <w:lvl w:ilvl="0" w:tplc="38209B10">
      <w:numFmt w:val="bullet"/>
      <w:lvlText w:val=""/>
      <w:lvlJc w:val="left"/>
      <w:pPr>
        <w:ind w:left="403" w:hanging="294"/>
      </w:pPr>
      <w:rPr>
        <w:rFonts w:ascii="Symbol" w:eastAsia="Symbol" w:hAnsi="Symbol" w:cs="Symbol" w:hint="default"/>
        <w:w w:val="100"/>
        <w:sz w:val="24"/>
        <w:szCs w:val="24"/>
        <w:lang w:val="bg-BG" w:eastAsia="bg-BG" w:bidi="bg-BG"/>
      </w:rPr>
    </w:lvl>
    <w:lvl w:ilvl="1" w:tplc="2F286A72">
      <w:numFmt w:val="bullet"/>
      <w:lvlText w:val="•"/>
      <w:lvlJc w:val="left"/>
      <w:pPr>
        <w:ind w:left="855" w:hanging="294"/>
      </w:pPr>
      <w:rPr>
        <w:rFonts w:hint="default"/>
        <w:lang w:val="bg-BG" w:eastAsia="bg-BG" w:bidi="bg-BG"/>
      </w:rPr>
    </w:lvl>
    <w:lvl w:ilvl="2" w:tplc="2E389F40">
      <w:numFmt w:val="bullet"/>
      <w:lvlText w:val="•"/>
      <w:lvlJc w:val="left"/>
      <w:pPr>
        <w:ind w:left="1310" w:hanging="294"/>
      </w:pPr>
      <w:rPr>
        <w:rFonts w:hint="default"/>
        <w:lang w:val="bg-BG" w:eastAsia="bg-BG" w:bidi="bg-BG"/>
      </w:rPr>
    </w:lvl>
    <w:lvl w:ilvl="3" w:tplc="EDF0CDE6">
      <w:numFmt w:val="bullet"/>
      <w:lvlText w:val="•"/>
      <w:lvlJc w:val="left"/>
      <w:pPr>
        <w:ind w:left="1765" w:hanging="294"/>
      </w:pPr>
      <w:rPr>
        <w:rFonts w:hint="default"/>
        <w:lang w:val="bg-BG" w:eastAsia="bg-BG" w:bidi="bg-BG"/>
      </w:rPr>
    </w:lvl>
    <w:lvl w:ilvl="4" w:tplc="8F509DA2">
      <w:numFmt w:val="bullet"/>
      <w:lvlText w:val="•"/>
      <w:lvlJc w:val="left"/>
      <w:pPr>
        <w:ind w:left="2220" w:hanging="294"/>
      </w:pPr>
      <w:rPr>
        <w:rFonts w:hint="default"/>
        <w:lang w:val="bg-BG" w:eastAsia="bg-BG" w:bidi="bg-BG"/>
      </w:rPr>
    </w:lvl>
    <w:lvl w:ilvl="5" w:tplc="F8686994">
      <w:numFmt w:val="bullet"/>
      <w:lvlText w:val="•"/>
      <w:lvlJc w:val="left"/>
      <w:pPr>
        <w:ind w:left="2676" w:hanging="294"/>
      </w:pPr>
      <w:rPr>
        <w:rFonts w:hint="default"/>
        <w:lang w:val="bg-BG" w:eastAsia="bg-BG" w:bidi="bg-BG"/>
      </w:rPr>
    </w:lvl>
    <w:lvl w:ilvl="6" w:tplc="B10EF28E">
      <w:numFmt w:val="bullet"/>
      <w:lvlText w:val="•"/>
      <w:lvlJc w:val="left"/>
      <w:pPr>
        <w:ind w:left="3131" w:hanging="294"/>
      </w:pPr>
      <w:rPr>
        <w:rFonts w:hint="default"/>
        <w:lang w:val="bg-BG" w:eastAsia="bg-BG" w:bidi="bg-BG"/>
      </w:rPr>
    </w:lvl>
    <w:lvl w:ilvl="7" w:tplc="E6444274">
      <w:numFmt w:val="bullet"/>
      <w:lvlText w:val="•"/>
      <w:lvlJc w:val="left"/>
      <w:pPr>
        <w:ind w:left="3586" w:hanging="294"/>
      </w:pPr>
      <w:rPr>
        <w:rFonts w:hint="default"/>
        <w:lang w:val="bg-BG" w:eastAsia="bg-BG" w:bidi="bg-BG"/>
      </w:rPr>
    </w:lvl>
    <w:lvl w:ilvl="8" w:tplc="BBB0BF98">
      <w:numFmt w:val="bullet"/>
      <w:lvlText w:val="•"/>
      <w:lvlJc w:val="left"/>
      <w:pPr>
        <w:ind w:left="4041" w:hanging="294"/>
      </w:pPr>
      <w:rPr>
        <w:rFonts w:hint="default"/>
        <w:lang w:val="bg-BG" w:eastAsia="bg-BG" w:bidi="bg-BG"/>
      </w:rPr>
    </w:lvl>
  </w:abstractNum>
  <w:abstractNum w:abstractNumId="22">
    <w:nsid w:val="4657359B"/>
    <w:multiLevelType w:val="hybridMultilevel"/>
    <w:tmpl w:val="6A62D0D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7DA3DBC"/>
    <w:multiLevelType w:val="hybridMultilevel"/>
    <w:tmpl w:val="4AA054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A241C8C"/>
    <w:multiLevelType w:val="hybridMultilevel"/>
    <w:tmpl w:val="C1B60944"/>
    <w:lvl w:ilvl="0" w:tplc="E85CBBB0">
      <w:numFmt w:val="bullet"/>
      <w:lvlText w:val="-"/>
      <w:lvlJc w:val="left"/>
      <w:pPr>
        <w:ind w:left="720" w:hanging="360"/>
      </w:pPr>
      <w:rPr>
        <w:rFonts w:ascii="Bookman Old Style" w:eastAsia="Bookman Old Style" w:hAnsi="Bookman Old Style" w:cs="Bookman Old Style" w:hint="default"/>
        <w:spacing w:val="-3"/>
        <w:w w:val="100"/>
        <w:sz w:val="24"/>
        <w:szCs w:val="24"/>
        <w:lang w:val="bg-BG" w:eastAsia="bg-BG" w:bidi="bg-BG"/>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A310431"/>
    <w:multiLevelType w:val="hybridMultilevel"/>
    <w:tmpl w:val="CDF48A74"/>
    <w:lvl w:ilvl="0" w:tplc="0068EFA4">
      <w:start w:val="4"/>
      <w:numFmt w:val="decimal"/>
      <w:lvlText w:val="%1"/>
      <w:lvlJc w:val="left"/>
      <w:pPr>
        <w:ind w:left="476" w:hanging="822"/>
      </w:pPr>
      <w:rPr>
        <w:rFonts w:hint="default"/>
        <w:lang w:val="bg-BG" w:eastAsia="bg-BG" w:bidi="bg-BG"/>
      </w:rPr>
    </w:lvl>
    <w:lvl w:ilvl="1" w:tplc="2E049F78">
      <w:numFmt w:val="none"/>
      <w:lvlText w:val=""/>
      <w:lvlJc w:val="left"/>
      <w:pPr>
        <w:tabs>
          <w:tab w:val="num" w:pos="360"/>
        </w:tabs>
      </w:pPr>
    </w:lvl>
    <w:lvl w:ilvl="2" w:tplc="5FC0AB32">
      <w:numFmt w:val="none"/>
      <w:lvlText w:val=""/>
      <w:lvlJc w:val="left"/>
      <w:pPr>
        <w:tabs>
          <w:tab w:val="num" w:pos="360"/>
        </w:tabs>
      </w:pPr>
    </w:lvl>
    <w:lvl w:ilvl="3" w:tplc="40B254C4">
      <w:numFmt w:val="bullet"/>
      <w:lvlText w:val="•"/>
      <w:lvlJc w:val="left"/>
      <w:pPr>
        <w:ind w:left="3349" w:hanging="822"/>
      </w:pPr>
      <w:rPr>
        <w:rFonts w:hint="default"/>
        <w:lang w:val="bg-BG" w:eastAsia="bg-BG" w:bidi="bg-BG"/>
      </w:rPr>
    </w:lvl>
    <w:lvl w:ilvl="4" w:tplc="33E6661A">
      <w:numFmt w:val="bullet"/>
      <w:lvlText w:val="•"/>
      <w:lvlJc w:val="left"/>
      <w:pPr>
        <w:ind w:left="4306" w:hanging="822"/>
      </w:pPr>
      <w:rPr>
        <w:rFonts w:hint="default"/>
        <w:lang w:val="bg-BG" w:eastAsia="bg-BG" w:bidi="bg-BG"/>
      </w:rPr>
    </w:lvl>
    <w:lvl w:ilvl="5" w:tplc="69CAF45A">
      <w:numFmt w:val="bullet"/>
      <w:lvlText w:val="•"/>
      <w:lvlJc w:val="left"/>
      <w:pPr>
        <w:ind w:left="5263" w:hanging="822"/>
      </w:pPr>
      <w:rPr>
        <w:rFonts w:hint="default"/>
        <w:lang w:val="bg-BG" w:eastAsia="bg-BG" w:bidi="bg-BG"/>
      </w:rPr>
    </w:lvl>
    <w:lvl w:ilvl="6" w:tplc="B60C8CA8">
      <w:numFmt w:val="bullet"/>
      <w:lvlText w:val="•"/>
      <w:lvlJc w:val="left"/>
      <w:pPr>
        <w:ind w:left="6219" w:hanging="822"/>
      </w:pPr>
      <w:rPr>
        <w:rFonts w:hint="default"/>
        <w:lang w:val="bg-BG" w:eastAsia="bg-BG" w:bidi="bg-BG"/>
      </w:rPr>
    </w:lvl>
    <w:lvl w:ilvl="7" w:tplc="8984F368">
      <w:numFmt w:val="bullet"/>
      <w:lvlText w:val="•"/>
      <w:lvlJc w:val="left"/>
      <w:pPr>
        <w:ind w:left="7176" w:hanging="822"/>
      </w:pPr>
      <w:rPr>
        <w:rFonts w:hint="default"/>
        <w:lang w:val="bg-BG" w:eastAsia="bg-BG" w:bidi="bg-BG"/>
      </w:rPr>
    </w:lvl>
    <w:lvl w:ilvl="8" w:tplc="A860DF7C">
      <w:numFmt w:val="bullet"/>
      <w:lvlText w:val="•"/>
      <w:lvlJc w:val="left"/>
      <w:pPr>
        <w:ind w:left="8133" w:hanging="822"/>
      </w:pPr>
      <w:rPr>
        <w:rFonts w:hint="default"/>
        <w:lang w:val="bg-BG" w:eastAsia="bg-BG" w:bidi="bg-BG"/>
      </w:rPr>
    </w:lvl>
  </w:abstractNum>
  <w:abstractNum w:abstractNumId="26">
    <w:nsid w:val="4E3A5719"/>
    <w:multiLevelType w:val="hybridMultilevel"/>
    <w:tmpl w:val="4D982114"/>
    <w:lvl w:ilvl="0" w:tplc="618A7BB4">
      <w:start w:val="4"/>
      <w:numFmt w:val="decimal"/>
      <w:lvlText w:val="%1"/>
      <w:lvlJc w:val="left"/>
      <w:pPr>
        <w:ind w:left="476" w:hanging="807"/>
      </w:pPr>
      <w:rPr>
        <w:rFonts w:hint="default"/>
        <w:lang w:val="bg-BG" w:eastAsia="bg-BG" w:bidi="bg-BG"/>
      </w:rPr>
    </w:lvl>
    <w:lvl w:ilvl="1" w:tplc="0FD232D6">
      <w:numFmt w:val="none"/>
      <w:lvlText w:val=""/>
      <w:lvlJc w:val="left"/>
      <w:pPr>
        <w:tabs>
          <w:tab w:val="num" w:pos="360"/>
        </w:tabs>
      </w:pPr>
    </w:lvl>
    <w:lvl w:ilvl="2" w:tplc="A48C043A">
      <w:numFmt w:val="none"/>
      <w:lvlText w:val=""/>
      <w:lvlJc w:val="left"/>
      <w:pPr>
        <w:tabs>
          <w:tab w:val="num" w:pos="360"/>
        </w:tabs>
      </w:pPr>
    </w:lvl>
    <w:lvl w:ilvl="3" w:tplc="8996ABF4">
      <w:numFmt w:val="bullet"/>
      <w:lvlText w:val="•"/>
      <w:lvlJc w:val="left"/>
      <w:pPr>
        <w:ind w:left="3349" w:hanging="807"/>
      </w:pPr>
      <w:rPr>
        <w:rFonts w:hint="default"/>
        <w:lang w:val="bg-BG" w:eastAsia="bg-BG" w:bidi="bg-BG"/>
      </w:rPr>
    </w:lvl>
    <w:lvl w:ilvl="4" w:tplc="3C304938">
      <w:numFmt w:val="bullet"/>
      <w:lvlText w:val="•"/>
      <w:lvlJc w:val="left"/>
      <w:pPr>
        <w:ind w:left="4306" w:hanging="807"/>
      </w:pPr>
      <w:rPr>
        <w:rFonts w:hint="default"/>
        <w:lang w:val="bg-BG" w:eastAsia="bg-BG" w:bidi="bg-BG"/>
      </w:rPr>
    </w:lvl>
    <w:lvl w:ilvl="5" w:tplc="7E56164A">
      <w:numFmt w:val="bullet"/>
      <w:lvlText w:val="•"/>
      <w:lvlJc w:val="left"/>
      <w:pPr>
        <w:ind w:left="5263" w:hanging="807"/>
      </w:pPr>
      <w:rPr>
        <w:rFonts w:hint="default"/>
        <w:lang w:val="bg-BG" w:eastAsia="bg-BG" w:bidi="bg-BG"/>
      </w:rPr>
    </w:lvl>
    <w:lvl w:ilvl="6" w:tplc="6C90312C">
      <w:numFmt w:val="bullet"/>
      <w:lvlText w:val="•"/>
      <w:lvlJc w:val="left"/>
      <w:pPr>
        <w:ind w:left="6219" w:hanging="807"/>
      </w:pPr>
      <w:rPr>
        <w:rFonts w:hint="default"/>
        <w:lang w:val="bg-BG" w:eastAsia="bg-BG" w:bidi="bg-BG"/>
      </w:rPr>
    </w:lvl>
    <w:lvl w:ilvl="7" w:tplc="ED661F76">
      <w:numFmt w:val="bullet"/>
      <w:lvlText w:val="•"/>
      <w:lvlJc w:val="left"/>
      <w:pPr>
        <w:ind w:left="7176" w:hanging="807"/>
      </w:pPr>
      <w:rPr>
        <w:rFonts w:hint="default"/>
        <w:lang w:val="bg-BG" w:eastAsia="bg-BG" w:bidi="bg-BG"/>
      </w:rPr>
    </w:lvl>
    <w:lvl w:ilvl="8" w:tplc="73560902">
      <w:numFmt w:val="bullet"/>
      <w:lvlText w:val="•"/>
      <w:lvlJc w:val="left"/>
      <w:pPr>
        <w:ind w:left="8133" w:hanging="807"/>
      </w:pPr>
      <w:rPr>
        <w:rFonts w:hint="default"/>
        <w:lang w:val="bg-BG" w:eastAsia="bg-BG" w:bidi="bg-BG"/>
      </w:rPr>
    </w:lvl>
  </w:abstractNum>
  <w:abstractNum w:abstractNumId="27">
    <w:nsid w:val="505769D0"/>
    <w:multiLevelType w:val="hybridMultilevel"/>
    <w:tmpl w:val="27D222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29A1D89"/>
    <w:multiLevelType w:val="hybridMultilevel"/>
    <w:tmpl w:val="6A5CE9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2A9708C"/>
    <w:multiLevelType w:val="hybridMultilevel"/>
    <w:tmpl w:val="52783E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5501632"/>
    <w:multiLevelType w:val="hybridMultilevel"/>
    <w:tmpl w:val="162CFF76"/>
    <w:lvl w:ilvl="0" w:tplc="1BBA0C78">
      <w:start w:val="2"/>
      <w:numFmt w:val="decimal"/>
      <w:lvlText w:val="%1"/>
      <w:lvlJc w:val="left"/>
      <w:pPr>
        <w:ind w:left="1745" w:hanging="562"/>
      </w:pPr>
      <w:rPr>
        <w:rFonts w:hint="default"/>
        <w:lang w:val="bg-BG" w:eastAsia="bg-BG" w:bidi="bg-BG"/>
      </w:rPr>
    </w:lvl>
    <w:lvl w:ilvl="1" w:tplc="B1A0F6C4">
      <w:numFmt w:val="none"/>
      <w:lvlText w:val=""/>
      <w:lvlJc w:val="left"/>
      <w:pPr>
        <w:tabs>
          <w:tab w:val="num" w:pos="360"/>
        </w:tabs>
      </w:pPr>
    </w:lvl>
    <w:lvl w:ilvl="2" w:tplc="71FA164C">
      <w:numFmt w:val="none"/>
      <w:lvlText w:val=""/>
      <w:lvlJc w:val="left"/>
      <w:pPr>
        <w:tabs>
          <w:tab w:val="num" w:pos="360"/>
        </w:tabs>
      </w:pPr>
    </w:lvl>
    <w:lvl w:ilvl="3" w:tplc="C76859B8">
      <w:numFmt w:val="none"/>
      <w:lvlText w:val=""/>
      <w:lvlJc w:val="left"/>
      <w:pPr>
        <w:tabs>
          <w:tab w:val="num" w:pos="360"/>
        </w:tabs>
      </w:pPr>
    </w:lvl>
    <w:lvl w:ilvl="4" w:tplc="6D2E0F24">
      <w:numFmt w:val="bullet"/>
      <w:lvlText w:val="•"/>
      <w:lvlJc w:val="left"/>
      <w:pPr>
        <w:ind w:left="4301" w:hanging="989"/>
      </w:pPr>
      <w:rPr>
        <w:rFonts w:hint="default"/>
        <w:lang w:val="bg-BG" w:eastAsia="bg-BG" w:bidi="bg-BG"/>
      </w:rPr>
    </w:lvl>
    <w:lvl w:ilvl="5" w:tplc="2C02CFE0">
      <w:numFmt w:val="bullet"/>
      <w:lvlText w:val="•"/>
      <w:lvlJc w:val="left"/>
      <w:pPr>
        <w:ind w:left="5023" w:hanging="989"/>
      </w:pPr>
      <w:rPr>
        <w:rFonts w:hint="default"/>
        <w:lang w:val="bg-BG" w:eastAsia="bg-BG" w:bidi="bg-BG"/>
      </w:rPr>
    </w:lvl>
    <w:lvl w:ilvl="6" w:tplc="727EDCFA">
      <w:numFmt w:val="bullet"/>
      <w:lvlText w:val="•"/>
      <w:lvlJc w:val="left"/>
      <w:pPr>
        <w:ind w:left="5744" w:hanging="989"/>
      </w:pPr>
      <w:rPr>
        <w:rFonts w:hint="default"/>
        <w:lang w:val="bg-BG" w:eastAsia="bg-BG" w:bidi="bg-BG"/>
      </w:rPr>
    </w:lvl>
    <w:lvl w:ilvl="7" w:tplc="F4DAE260">
      <w:numFmt w:val="bullet"/>
      <w:lvlText w:val="•"/>
      <w:lvlJc w:val="left"/>
      <w:pPr>
        <w:ind w:left="6465" w:hanging="989"/>
      </w:pPr>
      <w:rPr>
        <w:rFonts w:hint="default"/>
        <w:lang w:val="bg-BG" w:eastAsia="bg-BG" w:bidi="bg-BG"/>
      </w:rPr>
    </w:lvl>
    <w:lvl w:ilvl="8" w:tplc="417CAD20">
      <w:numFmt w:val="bullet"/>
      <w:lvlText w:val="•"/>
      <w:lvlJc w:val="left"/>
      <w:pPr>
        <w:ind w:left="7187" w:hanging="989"/>
      </w:pPr>
      <w:rPr>
        <w:rFonts w:hint="default"/>
        <w:lang w:val="bg-BG" w:eastAsia="bg-BG" w:bidi="bg-BG"/>
      </w:rPr>
    </w:lvl>
  </w:abstractNum>
  <w:abstractNum w:abstractNumId="31">
    <w:nsid w:val="56D01F67"/>
    <w:multiLevelType w:val="hybridMultilevel"/>
    <w:tmpl w:val="BF86F3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A82732A"/>
    <w:multiLevelType w:val="hybridMultilevel"/>
    <w:tmpl w:val="BC660B42"/>
    <w:lvl w:ilvl="0" w:tplc="5B567B40">
      <w:numFmt w:val="bullet"/>
      <w:lvlText w:val="-"/>
      <w:lvlJc w:val="left"/>
      <w:pPr>
        <w:ind w:left="476" w:hanging="421"/>
      </w:pPr>
      <w:rPr>
        <w:rFonts w:ascii="Bookman Old Style" w:eastAsia="Bookman Old Style" w:hAnsi="Bookman Old Style" w:cs="Bookman Old Style" w:hint="default"/>
        <w:spacing w:val="-3"/>
        <w:w w:val="100"/>
        <w:sz w:val="24"/>
        <w:szCs w:val="24"/>
        <w:lang w:val="bg-BG" w:eastAsia="bg-BG" w:bidi="bg-BG"/>
      </w:rPr>
    </w:lvl>
    <w:lvl w:ilvl="1" w:tplc="C5BA02BA">
      <w:numFmt w:val="bullet"/>
      <w:lvlText w:val="•"/>
      <w:lvlJc w:val="left"/>
      <w:pPr>
        <w:ind w:left="1436" w:hanging="421"/>
      </w:pPr>
      <w:rPr>
        <w:rFonts w:hint="default"/>
        <w:lang w:val="bg-BG" w:eastAsia="bg-BG" w:bidi="bg-BG"/>
      </w:rPr>
    </w:lvl>
    <w:lvl w:ilvl="2" w:tplc="D8CCA076">
      <w:numFmt w:val="bullet"/>
      <w:lvlText w:val="•"/>
      <w:lvlJc w:val="left"/>
      <w:pPr>
        <w:ind w:left="2393" w:hanging="421"/>
      </w:pPr>
      <w:rPr>
        <w:rFonts w:hint="default"/>
        <w:lang w:val="bg-BG" w:eastAsia="bg-BG" w:bidi="bg-BG"/>
      </w:rPr>
    </w:lvl>
    <w:lvl w:ilvl="3" w:tplc="6D4ECFE4">
      <w:numFmt w:val="bullet"/>
      <w:lvlText w:val="•"/>
      <w:lvlJc w:val="left"/>
      <w:pPr>
        <w:ind w:left="3349" w:hanging="421"/>
      </w:pPr>
      <w:rPr>
        <w:rFonts w:hint="default"/>
        <w:lang w:val="bg-BG" w:eastAsia="bg-BG" w:bidi="bg-BG"/>
      </w:rPr>
    </w:lvl>
    <w:lvl w:ilvl="4" w:tplc="FE361D96">
      <w:numFmt w:val="bullet"/>
      <w:lvlText w:val="•"/>
      <w:lvlJc w:val="left"/>
      <w:pPr>
        <w:ind w:left="4306" w:hanging="421"/>
      </w:pPr>
      <w:rPr>
        <w:rFonts w:hint="default"/>
        <w:lang w:val="bg-BG" w:eastAsia="bg-BG" w:bidi="bg-BG"/>
      </w:rPr>
    </w:lvl>
    <w:lvl w:ilvl="5" w:tplc="8BC44DE2">
      <w:numFmt w:val="bullet"/>
      <w:lvlText w:val="•"/>
      <w:lvlJc w:val="left"/>
      <w:pPr>
        <w:ind w:left="5263" w:hanging="421"/>
      </w:pPr>
      <w:rPr>
        <w:rFonts w:hint="default"/>
        <w:lang w:val="bg-BG" w:eastAsia="bg-BG" w:bidi="bg-BG"/>
      </w:rPr>
    </w:lvl>
    <w:lvl w:ilvl="6" w:tplc="4A7CE880">
      <w:numFmt w:val="bullet"/>
      <w:lvlText w:val="•"/>
      <w:lvlJc w:val="left"/>
      <w:pPr>
        <w:ind w:left="6219" w:hanging="421"/>
      </w:pPr>
      <w:rPr>
        <w:rFonts w:hint="default"/>
        <w:lang w:val="bg-BG" w:eastAsia="bg-BG" w:bidi="bg-BG"/>
      </w:rPr>
    </w:lvl>
    <w:lvl w:ilvl="7" w:tplc="38406EFE">
      <w:numFmt w:val="bullet"/>
      <w:lvlText w:val="•"/>
      <w:lvlJc w:val="left"/>
      <w:pPr>
        <w:ind w:left="7176" w:hanging="421"/>
      </w:pPr>
      <w:rPr>
        <w:rFonts w:hint="default"/>
        <w:lang w:val="bg-BG" w:eastAsia="bg-BG" w:bidi="bg-BG"/>
      </w:rPr>
    </w:lvl>
    <w:lvl w:ilvl="8" w:tplc="790052C6">
      <w:numFmt w:val="bullet"/>
      <w:lvlText w:val="•"/>
      <w:lvlJc w:val="left"/>
      <w:pPr>
        <w:ind w:left="8133" w:hanging="421"/>
      </w:pPr>
      <w:rPr>
        <w:rFonts w:hint="default"/>
        <w:lang w:val="bg-BG" w:eastAsia="bg-BG" w:bidi="bg-BG"/>
      </w:rPr>
    </w:lvl>
  </w:abstractNum>
  <w:abstractNum w:abstractNumId="33">
    <w:nsid w:val="5E1B7E87"/>
    <w:multiLevelType w:val="hybridMultilevel"/>
    <w:tmpl w:val="A6E645D4"/>
    <w:lvl w:ilvl="0" w:tplc="0402000D">
      <w:start w:val="1"/>
      <w:numFmt w:val="bullet"/>
      <w:lvlText w:val=""/>
      <w:lvlJc w:val="left"/>
      <w:pPr>
        <w:ind w:left="1609" w:hanging="360"/>
      </w:pPr>
      <w:rPr>
        <w:rFonts w:ascii="Wingdings" w:hAnsi="Wingdings" w:hint="default"/>
        <w:w w:val="100"/>
        <w:sz w:val="24"/>
        <w:szCs w:val="24"/>
        <w:lang w:val="bg-BG" w:eastAsia="bg-BG" w:bidi="bg-BG"/>
      </w:rPr>
    </w:lvl>
    <w:lvl w:ilvl="1" w:tplc="E466D616">
      <w:numFmt w:val="bullet"/>
      <w:lvlText w:val="•"/>
      <w:lvlJc w:val="left"/>
      <w:pPr>
        <w:ind w:left="2444" w:hanging="360"/>
      </w:pPr>
      <w:rPr>
        <w:rFonts w:hint="default"/>
        <w:lang w:val="bg-BG" w:eastAsia="bg-BG" w:bidi="bg-BG"/>
      </w:rPr>
    </w:lvl>
    <w:lvl w:ilvl="2" w:tplc="CBD2D7F2">
      <w:numFmt w:val="bullet"/>
      <w:lvlText w:val="•"/>
      <w:lvlJc w:val="left"/>
      <w:pPr>
        <w:ind w:left="3289" w:hanging="360"/>
      </w:pPr>
      <w:rPr>
        <w:rFonts w:hint="default"/>
        <w:lang w:val="bg-BG" w:eastAsia="bg-BG" w:bidi="bg-BG"/>
      </w:rPr>
    </w:lvl>
    <w:lvl w:ilvl="3" w:tplc="1E54BFF2">
      <w:numFmt w:val="bullet"/>
      <w:lvlText w:val="•"/>
      <w:lvlJc w:val="left"/>
      <w:pPr>
        <w:ind w:left="4133" w:hanging="360"/>
      </w:pPr>
      <w:rPr>
        <w:rFonts w:hint="default"/>
        <w:lang w:val="bg-BG" w:eastAsia="bg-BG" w:bidi="bg-BG"/>
      </w:rPr>
    </w:lvl>
    <w:lvl w:ilvl="4" w:tplc="4430549C">
      <w:numFmt w:val="bullet"/>
      <w:lvlText w:val="•"/>
      <w:lvlJc w:val="left"/>
      <w:pPr>
        <w:ind w:left="4978" w:hanging="360"/>
      </w:pPr>
      <w:rPr>
        <w:rFonts w:hint="default"/>
        <w:lang w:val="bg-BG" w:eastAsia="bg-BG" w:bidi="bg-BG"/>
      </w:rPr>
    </w:lvl>
    <w:lvl w:ilvl="5" w:tplc="3E0CE27C">
      <w:numFmt w:val="bullet"/>
      <w:lvlText w:val="•"/>
      <w:lvlJc w:val="left"/>
      <w:pPr>
        <w:ind w:left="5823" w:hanging="360"/>
      </w:pPr>
      <w:rPr>
        <w:rFonts w:hint="default"/>
        <w:lang w:val="bg-BG" w:eastAsia="bg-BG" w:bidi="bg-BG"/>
      </w:rPr>
    </w:lvl>
    <w:lvl w:ilvl="6" w:tplc="39107D7E">
      <w:numFmt w:val="bullet"/>
      <w:lvlText w:val="•"/>
      <w:lvlJc w:val="left"/>
      <w:pPr>
        <w:ind w:left="6667" w:hanging="360"/>
      </w:pPr>
      <w:rPr>
        <w:rFonts w:hint="default"/>
        <w:lang w:val="bg-BG" w:eastAsia="bg-BG" w:bidi="bg-BG"/>
      </w:rPr>
    </w:lvl>
    <w:lvl w:ilvl="7" w:tplc="BFC47852">
      <w:numFmt w:val="bullet"/>
      <w:lvlText w:val="•"/>
      <w:lvlJc w:val="left"/>
      <w:pPr>
        <w:ind w:left="7512" w:hanging="360"/>
      </w:pPr>
      <w:rPr>
        <w:rFonts w:hint="default"/>
        <w:lang w:val="bg-BG" w:eastAsia="bg-BG" w:bidi="bg-BG"/>
      </w:rPr>
    </w:lvl>
    <w:lvl w:ilvl="8" w:tplc="6BF2BDB6">
      <w:numFmt w:val="bullet"/>
      <w:lvlText w:val="•"/>
      <w:lvlJc w:val="left"/>
      <w:pPr>
        <w:ind w:left="8357" w:hanging="360"/>
      </w:pPr>
      <w:rPr>
        <w:rFonts w:hint="default"/>
        <w:lang w:val="bg-BG" w:eastAsia="bg-BG" w:bidi="bg-BG"/>
      </w:rPr>
    </w:lvl>
  </w:abstractNum>
  <w:abstractNum w:abstractNumId="34">
    <w:nsid w:val="601B25CE"/>
    <w:multiLevelType w:val="hybridMultilevel"/>
    <w:tmpl w:val="0EF6596C"/>
    <w:lvl w:ilvl="0" w:tplc="12E647DE">
      <w:start w:val="6"/>
      <w:numFmt w:val="decimal"/>
      <w:lvlText w:val="%1"/>
      <w:lvlJc w:val="left"/>
      <w:pPr>
        <w:ind w:left="1397" w:hanging="562"/>
      </w:pPr>
      <w:rPr>
        <w:rFonts w:hint="default"/>
        <w:lang w:val="bg-BG" w:eastAsia="bg-BG" w:bidi="bg-BG"/>
      </w:rPr>
    </w:lvl>
    <w:lvl w:ilvl="1" w:tplc="7E88C88A">
      <w:numFmt w:val="none"/>
      <w:lvlText w:val=""/>
      <w:lvlJc w:val="left"/>
      <w:pPr>
        <w:tabs>
          <w:tab w:val="num" w:pos="360"/>
        </w:tabs>
      </w:pPr>
    </w:lvl>
    <w:lvl w:ilvl="2" w:tplc="C94E533E">
      <w:numFmt w:val="none"/>
      <w:lvlText w:val=""/>
      <w:lvlJc w:val="left"/>
      <w:pPr>
        <w:tabs>
          <w:tab w:val="num" w:pos="360"/>
        </w:tabs>
      </w:pPr>
    </w:lvl>
    <w:lvl w:ilvl="3" w:tplc="F7F641FC">
      <w:numFmt w:val="bullet"/>
      <w:lvlText w:val="•"/>
      <w:lvlJc w:val="left"/>
      <w:pPr>
        <w:ind w:left="3321" w:hanging="761"/>
      </w:pPr>
      <w:rPr>
        <w:rFonts w:hint="default"/>
        <w:lang w:val="bg-BG" w:eastAsia="bg-BG" w:bidi="bg-BG"/>
      </w:rPr>
    </w:lvl>
    <w:lvl w:ilvl="4" w:tplc="F4F4EB3A">
      <w:numFmt w:val="bullet"/>
      <w:lvlText w:val="•"/>
      <w:lvlJc w:val="left"/>
      <w:pPr>
        <w:ind w:left="4282" w:hanging="761"/>
      </w:pPr>
      <w:rPr>
        <w:rFonts w:hint="default"/>
        <w:lang w:val="bg-BG" w:eastAsia="bg-BG" w:bidi="bg-BG"/>
      </w:rPr>
    </w:lvl>
    <w:lvl w:ilvl="5" w:tplc="B7F00516">
      <w:numFmt w:val="bullet"/>
      <w:lvlText w:val="•"/>
      <w:lvlJc w:val="left"/>
      <w:pPr>
        <w:ind w:left="5242" w:hanging="761"/>
      </w:pPr>
      <w:rPr>
        <w:rFonts w:hint="default"/>
        <w:lang w:val="bg-BG" w:eastAsia="bg-BG" w:bidi="bg-BG"/>
      </w:rPr>
    </w:lvl>
    <w:lvl w:ilvl="6" w:tplc="7FBA712A">
      <w:numFmt w:val="bullet"/>
      <w:lvlText w:val="•"/>
      <w:lvlJc w:val="left"/>
      <w:pPr>
        <w:ind w:left="6203" w:hanging="761"/>
      </w:pPr>
      <w:rPr>
        <w:rFonts w:hint="default"/>
        <w:lang w:val="bg-BG" w:eastAsia="bg-BG" w:bidi="bg-BG"/>
      </w:rPr>
    </w:lvl>
    <w:lvl w:ilvl="7" w:tplc="D000507C">
      <w:numFmt w:val="bullet"/>
      <w:lvlText w:val="•"/>
      <w:lvlJc w:val="left"/>
      <w:pPr>
        <w:ind w:left="7164" w:hanging="761"/>
      </w:pPr>
      <w:rPr>
        <w:rFonts w:hint="default"/>
        <w:lang w:val="bg-BG" w:eastAsia="bg-BG" w:bidi="bg-BG"/>
      </w:rPr>
    </w:lvl>
    <w:lvl w:ilvl="8" w:tplc="36388F72">
      <w:numFmt w:val="bullet"/>
      <w:lvlText w:val="•"/>
      <w:lvlJc w:val="left"/>
      <w:pPr>
        <w:ind w:left="8124" w:hanging="761"/>
      </w:pPr>
      <w:rPr>
        <w:rFonts w:hint="default"/>
        <w:lang w:val="bg-BG" w:eastAsia="bg-BG" w:bidi="bg-BG"/>
      </w:rPr>
    </w:lvl>
  </w:abstractNum>
  <w:abstractNum w:abstractNumId="35">
    <w:nsid w:val="617D3C3A"/>
    <w:multiLevelType w:val="hybridMultilevel"/>
    <w:tmpl w:val="7F181FF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24F4493"/>
    <w:multiLevelType w:val="hybridMultilevel"/>
    <w:tmpl w:val="131C9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34F1193"/>
    <w:multiLevelType w:val="hybridMultilevel"/>
    <w:tmpl w:val="AF6AF782"/>
    <w:lvl w:ilvl="0" w:tplc="E85CBBB0">
      <w:numFmt w:val="bullet"/>
      <w:lvlText w:val="-"/>
      <w:lvlJc w:val="left"/>
      <w:pPr>
        <w:ind w:left="897" w:hanging="421"/>
      </w:pPr>
      <w:rPr>
        <w:rFonts w:ascii="Bookman Old Style" w:eastAsia="Bookman Old Style" w:hAnsi="Bookman Old Style" w:cs="Bookman Old Style" w:hint="default"/>
        <w:spacing w:val="-3"/>
        <w:w w:val="100"/>
        <w:sz w:val="24"/>
        <w:szCs w:val="24"/>
        <w:lang w:val="bg-BG" w:eastAsia="bg-BG" w:bidi="bg-BG"/>
      </w:rPr>
    </w:lvl>
    <w:lvl w:ilvl="1" w:tplc="C5BA02BA">
      <w:numFmt w:val="bullet"/>
      <w:lvlText w:val="•"/>
      <w:lvlJc w:val="left"/>
      <w:pPr>
        <w:ind w:left="1857" w:hanging="421"/>
      </w:pPr>
      <w:rPr>
        <w:rFonts w:hint="default"/>
        <w:lang w:val="bg-BG" w:eastAsia="bg-BG" w:bidi="bg-BG"/>
      </w:rPr>
    </w:lvl>
    <w:lvl w:ilvl="2" w:tplc="D8CCA076">
      <w:numFmt w:val="bullet"/>
      <w:lvlText w:val="•"/>
      <w:lvlJc w:val="left"/>
      <w:pPr>
        <w:ind w:left="2814" w:hanging="421"/>
      </w:pPr>
      <w:rPr>
        <w:rFonts w:hint="default"/>
        <w:lang w:val="bg-BG" w:eastAsia="bg-BG" w:bidi="bg-BG"/>
      </w:rPr>
    </w:lvl>
    <w:lvl w:ilvl="3" w:tplc="6D4ECFE4">
      <w:numFmt w:val="bullet"/>
      <w:lvlText w:val="•"/>
      <w:lvlJc w:val="left"/>
      <w:pPr>
        <w:ind w:left="3770" w:hanging="421"/>
      </w:pPr>
      <w:rPr>
        <w:rFonts w:hint="default"/>
        <w:lang w:val="bg-BG" w:eastAsia="bg-BG" w:bidi="bg-BG"/>
      </w:rPr>
    </w:lvl>
    <w:lvl w:ilvl="4" w:tplc="FE361D96">
      <w:numFmt w:val="bullet"/>
      <w:lvlText w:val="•"/>
      <w:lvlJc w:val="left"/>
      <w:pPr>
        <w:ind w:left="4727" w:hanging="421"/>
      </w:pPr>
      <w:rPr>
        <w:rFonts w:hint="default"/>
        <w:lang w:val="bg-BG" w:eastAsia="bg-BG" w:bidi="bg-BG"/>
      </w:rPr>
    </w:lvl>
    <w:lvl w:ilvl="5" w:tplc="8BC44DE2">
      <w:numFmt w:val="bullet"/>
      <w:lvlText w:val="•"/>
      <w:lvlJc w:val="left"/>
      <w:pPr>
        <w:ind w:left="5684" w:hanging="421"/>
      </w:pPr>
      <w:rPr>
        <w:rFonts w:hint="default"/>
        <w:lang w:val="bg-BG" w:eastAsia="bg-BG" w:bidi="bg-BG"/>
      </w:rPr>
    </w:lvl>
    <w:lvl w:ilvl="6" w:tplc="4A7CE880">
      <w:numFmt w:val="bullet"/>
      <w:lvlText w:val="•"/>
      <w:lvlJc w:val="left"/>
      <w:pPr>
        <w:ind w:left="6640" w:hanging="421"/>
      </w:pPr>
      <w:rPr>
        <w:rFonts w:hint="default"/>
        <w:lang w:val="bg-BG" w:eastAsia="bg-BG" w:bidi="bg-BG"/>
      </w:rPr>
    </w:lvl>
    <w:lvl w:ilvl="7" w:tplc="38406EFE">
      <w:numFmt w:val="bullet"/>
      <w:lvlText w:val="•"/>
      <w:lvlJc w:val="left"/>
      <w:pPr>
        <w:ind w:left="7597" w:hanging="421"/>
      </w:pPr>
      <w:rPr>
        <w:rFonts w:hint="default"/>
        <w:lang w:val="bg-BG" w:eastAsia="bg-BG" w:bidi="bg-BG"/>
      </w:rPr>
    </w:lvl>
    <w:lvl w:ilvl="8" w:tplc="790052C6">
      <w:numFmt w:val="bullet"/>
      <w:lvlText w:val="•"/>
      <w:lvlJc w:val="left"/>
      <w:pPr>
        <w:ind w:left="8554" w:hanging="421"/>
      </w:pPr>
      <w:rPr>
        <w:rFonts w:hint="default"/>
        <w:lang w:val="bg-BG" w:eastAsia="bg-BG" w:bidi="bg-BG"/>
      </w:rPr>
    </w:lvl>
  </w:abstractNum>
  <w:abstractNum w:abstractNumId="38">
    <w:nsid w:val="67DE0A8E"/>
    <w:multiLevelType w:val="hybridMultilevel"/>
    <w:tmpl w:val="3F12FFF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9">
    <w:nsid w:val="71DA7DDA"/>
    <w:multiLevelType w:val="hybridMultilevel"/>
    <w:tmpl w:val="D9CE72B6"/>
    <w:lvl w:ilvl="0" w:tplc="2D465A60">
      <w:numFmt w:val="bullet"/>
      <w:lvlText w:val="–"/>
      <w:lvlJc w:val="left"/>
      <w:pPr>
        <w:ind w:left="476" w:hanging="322"/>
      </w:pPr>
      <w:rPr>
        <w:rFonts w:ascii="Bookman Old Style" w:eastAsia="Bookman Old Style" w:hAnsi="Bookman Old Style" w:cs="Bookman Old Style" w:hint="default"/>
        <w:spacing w:val="-9"/>
        <w:w w:val="100"/>
        <w:sz w:val="24"/>
        <w:szCs w:val="24"/>
        <w:lang w:val="bg-BG" w:eastAsia="bg-BG" w:bidi="bg-BG"/>
      </w:rPr>
    </w:lvl>
    <w:lvl w:ilvl="1" w:tplc="6C4AE2D2">
      <w:numFmt w:val="bullet"/>
      <w:lvlText w:val="-"/>
      <w:lvlJc w:val="left"/>
      <w:pPr>
        <w:ind w:left="2065" w:hanging="173"/>
      </w:pPr>
      <w:rPr>
        <w:rFonts w:ascii="Bookman Old Style" w:eastAsia="Bookman Old Style" w:hAnsi="Bookman Old Style" w:cs="Bookman Old Style" w:hint="default"/>
        <w:spacing w:val="-1"/>
        <w:w w:val="100"/>
        <w:sz w:val="24"/>
        <w:szCs w:val="24"/>
        <w:lang w:val="bg-BG" w:eastAsia="bg-BG" w:bidi="bg-BG"/>
      </w:rPr>
    </w:lvl>
    <w:lvl w:ilvl="2" w:tplc="244A705A">
      <w:numFmt w:val="bullet"/>
      <w:lvlText w:val="•"/>
      <w:lvlJc w:val="left"/>
      <w:pPr>
        <w:ind w:left="2947" w:hanging="173"/>
      </w:pPr>
      <w:rPr>
        <w:rFonts w:hint="default"/>
        <w:lang w:val="bg-BG" w:eastAsia="bg-BG" w:bidi="bg-BG"/>
      </w:rPr>
    </w:lvl>
    <w:lvl w:ilvl="3" w:tplc="CD0030D2">
      <w:numFmt w:val="bullet"/>
      <w:lvlText w:val="•"/>
      <w:lvlJc w:val="left"/>
      <w:pPr>
        <w:ind w:left="3834" w:hanging="173"/>
      </w:pPr>
      <w:rPr>
        <w:rFonts w:hint="default"/>
        <w:lang w:val="bg-BG" w:eastAsia="bg-BG" w:bidi="bg-BG"/>
      </w:rPr>
    </w:lvl>
    <w:lvl w:ilvl="4" w:tplc="4F721812">
      <w:numFmt w:val="bullet"/>
      <w:lvlText w:val="•"/>
      <w:lvlJc w:val="left"/>
      <w:pPr>
        <w:ind w:left="4722" w:hanging="173"/>
      </w:pPr>
      <w:rPr>
        <w:rFonts w:hint="default"/>
        <w:lang w:val="bg-BG" w:eastAsia="bg-BG" w:bidi="bg-BG"/>
      </w:rPr>
    </w:lvl>
    <w:lvl w:ilvl="5" w:tplc="BE6E150A">
      <w:numFmt w:val="bullet"/>
      <w:lvlText w:val="•"/>
      <w:lvlJc w:val="left"/>
      <w:pPr>
        <w:ind w:left="5609" w:hanging="173"/>
      </w:pPr>
      <w:rPr>
        <w:rFonts w:hint="default"/>
        <w:lang w:val="bg-BG" w:eastAsia="bg-BG" w:bidi="bg-BG"/>
      </w:rPr>
    </w:lvl>
    <w:lvl w:ilvl="6" w:tplc="9DC86D06">
      <w:numFmt w:val="bullet"/>
      <w:lvlText w:val="•"/>
      <w:lvlJc w:val="left"/>
      <w:pPr>
        <w:ind w:left="6496" w:hanging="173"/>
      </w:pPr>
      <w:rPr>
        <w:rFonts w:hint="default"/>
        <w:lang w:val="bg-BG" w:eastAsia="bg-BG" w:bidi="bg-BG"/>
      </w:rPr>
    </w:lvl>
    <w:lvl w:ilvl="7" w:tplc="E266F9F2">
      <w:numFmt w:val="bullet"/>
      <w:lvlText w:val="•"/>
      <w:lvlJc w:val="left"/>
      <w:pPr>
        <w:ind w:left="7384" w:hanging="173"/>
      </w:pPr>
      <w:rPr>
        <w:rFonts w:hint="default"/>
        <w:lang w:val="bg-BG" w:eastAsia="bg-BG" w:bidi="bg-BG"/>
      </w:rPr>
    </w:lvl>
    <w:lvl w:ilvl="8" w:tplc="83A606AC">
      <w:numFmt w:val="bullet"/>
      <w:lvlText w:val="•"/>
      <w:lvlJc w:val="left"/>
      <w:pPr>
        <w:ind w:left="8271" w:hanging="173"/>
      </w:pPr>
      <w:rPr>
        <w:rFonts w:hint="default"/>
        <w:lang w:val="bg-BG" w:eastAsia="bg-BG" w:bidi="bg-BG"/>
      </w:rPr>
    </w:lvl>
  </w:abstractNum>
  <w:abstractNum w:abstractNumId="40">
    <w:nsid w:val="74AA5DB9"/>
    <w:multiLevelType w:val="hybridMultilevel"/>
    <w:tmpl w:val="A27285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D421E1A"/>
    <w:multiLevelType w:val="hybridMultilevel"/>
    <w:tmpl w:val="8990E500"/>
    <w:lvl w:ilvl="0" w:tplc="EF60FD3C">
      <w:start w:val="3"/>
      <w:numFmt w:val="decimal"/>
      <w:lvlText w:val="%1"/>
      <w:lvlJc w:val="left"/>
      <w:pPr>
        <w:ind w:left="927" w:hanging="452"/>
      </w:pPr>
      <w:rPr>
        <w:rFonts w:hint="default"/>
        <w:lang w:val="bg-BG" w:eastAsia="bg-BG" w:bidi="bg-BG"/>
      </w:rPr>
    </w:lvl>
    <w:lvl w:ilvl="1" w:tplc="9482AE36">
      <w:numFmt w:val="none"/>
      <w:lvlText w:val=""/>
      <w:lvlJc w:val="left"/>
      <w:pPr>
        <w:tabs>
          <w:tab w:val="num" w:pos="360"/>
        </w:tabs>
      </w:pPr>
    </w:lvl>
    <w:lvl w:ilvl="2" w:tplc="D7BCCA2E">
      <w:numFmt w:val="bullet"/>
      <w:lvlText w:val=""/>
      <w:lvlJc w:val="left"/>
      <w:pPr>
        <w:ind w:left="476" w:hanging="348"/>
      </w:pPr>
      <w:rPr>
        <w:rFonts w:ascii="Symbol" w:eastAsia="Symbol" w:hAnsi="Symbol" w:cs="Symbol" w:hint="default"/>
        <w:w w:val="100"/>
        <w:sz w:val="24"/>
        <w:szCs w:val="24"/>
        <w:lang w:val="bg-BG" w:eastAsia="bg-BG" w:bidi="bg-BG"/>
      </w:rPr>
    </w:lvl>
    <w:lvl w:ilvl="3" w:tplc="E8BE4BC2">
      <w:numFmt w:val="bullet"/>
      <w:lvlText w:val=""/>
      <w:lvlJc w:val="left"/>
      <w:pPr>
        <w:ind w:left="1556" w:hanging="360"/>
      </w:pPr>
      <w:rPr>
        <w:rFonts w:ascii="Symbol" w:eastAsia="Symbol" w:hAnsi="Symbol" w:cs="Symbol" w:hint="default"/>
        <w:w w:val="100"/>
        <w:sz w:val="24"/>
        <w:szCs w:val="24"/>
        <w:lang w:val="bg-BG" w:eastAsia="bg-BG" w:bidi="bg-BG"/>
      </w:rPr>
    </w:lvl>
    <w:lvl w:ilvl="4" w:tplc="B45A6558">
      <w:numFmt w:val="bullet"/>
      <w:lvlText w:val="•"/>
      <w:lvlJc w:val="left"/>
      <w:pPr>
        <w:ind w:left="3681" w:hanging="360"/>
      </w:pPr>
      <w:rPr>
        <w:rFonts w:hint="default"/>
        <w:lang w:val="bg-BG" w:eastAsia="bg-BG" w:bidi="bg-BG"/>
      </w:rPr>
    </w:lvl>
    <w:lvl w:ilvl="5" w:tplc="7092190A">
      <w:numFmt w:val="bullet"/>
      <w:lvlText w:val="•"/>
      <w:lvlJc w:val="left"/>
      <w:pPr>
        <w:ind w:left="4742" w:hanging="360"/>
      </w:pPr>
      <w:rPr>
        <w:rFonts w:hint="default"/>
        <w:lang w:val="bg-BG" w:eastAsia="bg-BG" w:bidi="bg-BG"/>
      </w:rPr>
    </w:lvl>
    <w:lvl w:ilvl="6" w:tplc="F27ADA54">
      <w:numFmt w:val="bullet"/>
      <w:lvlText w:val="•"/>
      <w:lvlJc w:val="left"/>
      <w:pPr>
        <w:ind w:left="5803" w:hanging="360"/>
      </w:pPr>
      <w:rPr>
        <w:rFonts w:hint="default"/>
        <w:lang w:val="bg-BG" w:eastAsia="bg-BG" w:bidi="bg-BG"/>
      </w:rPr>
    </w:lvl>
    <w:lvl w:ilvl="7" w:tplc="6AF4ABAC">
      <w:numFmt w:val="bullet"/>
      <w:lvlText w:val="•"/>
      <w:lvlJc w:val="left"/>
      <w:pPr>
        <w:ind w:left="6864" w:hanging="360"/>
      </w:pPr>
      <w:rPr>
        <w:rFonts w:hint="default"/>
        <w:lang w:val="bg-BG" w:eastAsia="bg-BG" w:bidi="bg-BG"/>
      </w:rPr>
    </w:lvl>
    <w:lvl w:ilvl="8" w:tplc="691CE0E6">
      <w:numFmt w:val="bullet"/>
      <w:lvlText w:val="•"/>
      <w:lvlJc w:val="left"/>
      <w:pPr>
        <w:ind w:left="7924" w:hanging="360"/>
      </w:pPr>
      <w:rPr>
        <w:rFonts w:hint="default"/>
        <w:lang w:val="bg-BG" w:eastAsia="bg-BG" w:bidi="bg-BG"/>
      </w:rPr>
    </w:lvl>
  </w:abstractNum>
  <w:num w:numId="1">
    <w:abstractNumId w:val="9"/>
  </w:num>
  <w:num w:numId="2">
    <w:abstractNumId w:val="2"/>
  </w:num>
  <w:num w:numId="3">
    <w:abstractNumId w:val="5"/>
  </w:num>
  <w:num w:numId="4">
    <w:abstractNumId w:val="16"/>
  </w:num>
  <w:num w:numId="5">
    <w:abstractNumId w:val="10"/>
  </w:num>
  <w:num w:numId="6">
    <w:abstractNumId w:val="41"/>
  </w:num>
  <w:num w:numId="7">
    <w:abstractNumId w:val="4"/>
  </w:num>
  <w:num w:numId="8">
    <w:abstractNumId w:val="34"/>
  </w:num>
  <w:num w:numId="9">
    <w:abstractNumId w:val="32"/>
  </w:num>
  <w:num w:numId="10">
    <w:abstractNumId w:val="0"/>
  </w:num>
  <w:num w:numId="11">
    <w:abstractNumId w:val="25"/>
  </w:num>
  <w:num w:numId="12">
    <w:abstractNumId w:val="26"/>
  </w:num>
  <w:num w:numId="13">
    <w:abstractNumId w:val="18"/>
  </w:num>
  <w:num w:numId="14">
    <w:abstractNumId w:val="39"/>
  </w:num>
  <w:num w:numId="15">
    <w:abstractNumId w:val="7"/>
  </w:num>
  <w:num w:numId="16">
    <w:abstractNumId w:val="3"/>
  </w:num>
  <w:num w:numId="17">
    <w:abstractNumId w:val="30"/>
  </w:num>
  <w:num w:numId="18">
    <w:abstractNumId w:val="17"/>
  </w:num>
  <w:num w:numId="19">
    <w:abstractNumId w:val="12"/>
  </w:num>
  <w:num w:numId="20">
    <w:abstractNumId w:val="19"/>
  </w:num>
  <w:num w:numId="21">
    <w:abstractNumId w:val="29"/>
  </w:num>
  <w:num w:numId="22">
    <w:abstractNumId w:val="8"/>
  </w:num>
  <w:num w:numId="23">
    <w:abstractNumId w:val="14"/>
  </w:num>
  <w:num w:numId="24">
    <w:abstractNumId w:val="28"/>
  </w:num>
  <w:num w:numId="25">
    <w:abstractNumId w:val="15"/>
  </w:num>
  <w:num w:numId="26">
    <w:abstractNumId w:val="40"/>
  </w:num>
  <w:num w:numId="27">
    <w:abstractNumId w:val="11"/>
  </w:num>
  <w:num w:numId="28">
    <w:abstractNumId w:val="21"/>
  </w:num>
  <w:num w:numId="29">
    <w:abstractNumId w:val="22"/>
  </w:num>
  <w:num w:numId="30">
    <w:abstractNumId w:val="37"/>
  </w:num>
  <w:num w:numId="31">
    <w:abstractNumId w:val="24"/>
  </w:num>
  <w:num w:numId="32">
    <w:abstractNumId w:val="23"/>
  </w:num>
  <w:num w:numId="33">
    <w:abstractNumId w:val="6"/>
  </w:num>
  <w:num w:numId="34">
    <w:abstractNumId w:val="27"/>
  </w:num>
  <w:num w:numId="35">
    <w:abstractNumId w:val="35"/>
  </w:num>
  <w:num w:numId="36">
    <w:abstractNumId w:val="31"/>
  </w:num>
  <w:num w:numId="37">
    <w:abstractNumId w:val="1"/>
  </w:num>
  <w:num w:numId="38">
    <w:abstractNumId w:val="38"/>
  </w:num>
  <w:num w:numId="39">
    <w:abstractNumId w:val="36"/>
  </w:num>
  <w:num w:numId="40">
    <w:abstractNumId w:val="13"/>
  </w:num>
  <w:num w:numId="41">
    <w:abstractNumId w:val="33"/>
  </w:num>
  <w:num w:numId="4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BA2EC0"/>
    <w:rsid w:val="00005490"/>
    <w:rsid w:val="00077469"/>
    <w:rsid w:val="00115DD7"/>
    <w:rsid w:val="00183710"/>
    <w:rsid w:val="00186482"/>
    <w:rsid w:val="00270DEA"/>
    <w:rsid w:val="002E7EA9"/>
    <w:rsid w:val="00334A52"/>
    <w:rsid w:val="00370C98"/>
    <w:rsid w:val="0039292F"/>
    <w:rsid w:val="003A54DA"/>
    <w:rsid w:val="003C6AFF"/>
    <w:rsid w:val="003E6493"/>
    <w:rsid w:val="003F021C"/>
    <w:rsid w:val="00404AF3"/>
    <w:rsid w:val="00416341"/>
    <w:rsid w:val="004414AA"/>
    <w:rsid w:val="00446C88"/>
    <w:rsid w:val="004B5F10"/>
    <w:rsid w:val="004E5D33"/>
    <w:rsid w:val="00512F7F"/>
    <w:rsid w:val="00550159"/>
    <w:rsid w:val="005708E8"/>
    <w:rsid w:val="005A22D9"/>
    <w:rsid w:val="0064092D"/>
    <w:rsid w:val="00663ADB"/>
    <w:rsid w:val="006700ED"/>
    <w:rsid w:val="006A1758"/>
    <w:rsid w:val="006B6D58"/>
    <w:rsid w:val="007F40AF"/>
    <w:rsid w:val="008704AA"/>
    <w:rsid w:val="008E0AC0"/>
    <w:rsid w:val="008F65B4"/>
    <w:rsid w:val="00A17F1C"/>
    <w:rsid w:val="00A81302"/>
    <w:rsid w:val="00A96B8C"/>
    <w:rsid w:val="00AA7424"/>
    <w:rsid w:val="00AB5083"/>
    <w:rsid w:val="00AE164E"/>
    <w:rsid w:val="00B3147F"/>
    <w:rsid w:val="00B534F7"/>
    <w:rsid w:val="00B60151"/>
    <w:rsid w:val="00B76DFB"/>
    <w:rsid w:val="00BA2EC0"/>
    <w:rsid w:val="00BC71D0"/>
    <w:rsid w:val="00BC7D7E"/>
    <w:rsid w:val="00BE268C"/>
    <w:rsid w:val="00BE5199"/>
    <w:rsid w:val="00BF2038"/>
    <w:rsid w:val="00D05799"/>
    <w:rsid w:val="00D8068F"/>
    <w:rsid w:val="00D826EF"/>
    <w:rsid w:val="00D8717A"/>
    <w:rsid w:val="00E02BFE"/>
    <w:rsid w:val="00E95A70"/>
    <w:rsid w:val="00EF5A88"/>
    <w:rsid w:val="00F45CA5"/>
    <w:rsid w:val="00FB0AC0"/>
    <w:rsid w:val="00FF070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A2EC0"/>
    <w:rPr>
      <w:rFonts w:ascii="Bookman Old Style" w:eastAsia="Bookman Old Style" w:hAnsi="Bookman Old Style" w:cs="Bookman Old Style"/>
      <w:lang w:val="bg-BG" w:eastAsia="bg-BG" w:bidi="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A2EC0"/>
    <w:tblPr>
      <w:tblInd w:w="0" w:type="dxa"/>
      <w:tblCellMar>
        <w:top w:w="0" w:type="dxa"/>
        <w:left w:w="0" w:type="dxa"/>
        <w:bottom w:w="0" w:type="dxa"/>
        <w:right w:w="0" w:type="dxa"/>
      </w:tblCellMar>
    </w:tblPr>
  </w:style>
  <w:style w:type="paragraph" w:styleId="a3">
    <w:name w:val="Body Text"/>
    <w:basedOn w:val="a"/>
    <w:uiPriority w:val="1"/>
    <w:qFormat/>
    <w:rsid w:val="00BA2EC0"/>
    <w:pPr>
      <w:ind w:left="476"/>
    </w:pPr>
    <w:rPr>
      <w:sz w:val="24"/>
      <w:szCs w:val="24"/>
    </w:rPr>
  </w:style>
  <w:style w:type="paragraph" w:styleId="a4">
    <w:name w:val="List Paragraph"/>
    <w:basedOn w:val="a"/>
    <w:uiPriority w:val="1"/>
    <w:qFormat/>
    <w:rsid w:val="00BA2EC0"/>
    <w:pPr>
      <w:ind w:left="476" w:hanging="562"/>
    </w:pPr>
  </w:style>
  <w:style w:type="paragraph" w:customStyle="1" w:styleId="TableParagraph">
    <w:name w:val="Table Paragraph"/>
    <w:basedOn w:val="a"/>
    <w:uiPriority w:val="1"/>
    <w:qFormat/>
    <w:rsid w:val="00BA2EC0"/>
  </w:style>
  <w:style w:type="paragraph" w:styleId="a5">
    <w:name w:val="No Spacing"/>
    <w:link w:val="a6"/>
    <w:uiPriority w:val="1"/>
    <w:qFormat/>
    <w:rsid w:val="003F021C"/>
    <w:rPr>
      <w:rFonts w:ascii="Bookman Old Style" w:eastAsia="Bookman Old Style" w:hAnsi="Bookman Old Style" w:cs="Bookman Old Style"/>
      <w:lang w:val="bg-BG" w:eastAsia="bg-BG" w:bidi="bg-BG"/>
    </w:rPr>
  </w:style>
  <w:style w:type="character" w:customStyle="1" w:styleId="Bodytext7">
    <w:name w:val="Body text (7)_"/>
    <w:basedOn w:val="a0"/>
    <w:link w:val="Bodytext70"/>
    <w:uiPriority w:val="99"/>
    <w:rsid w:val="003F021C"/>
    <w:rPr>
      <w:rFonts w:ascii="Times New Roman" w:hAnsi="Times New Roman"/>
      <w:sz w:val="21"/>
      <w:szCs w:val="21"/>
      <w:shd w:val="clear" w:color="auto" w:fill="FFFFFF"/>
    </w:rPr>
  </w:style>
  <w:style w:type="paragraph" w:customStyle="1" w:styleId="Bodytext70">
    <w:name w:val="Body text (7)"/>
    <w:basedOn w:val="a"/>
    <w:link w:val="Bodytext7"/>
    <w:uiPriority w:val="99"/>
    <w:rsid w:val="003F021C"/>
    <w:pPr>
      <w:widowControl/>
      <w:shd w:val="clear" w:color="auto" w:fill="FFFFFF"/>
      <w:autoSpaceDE/>
      <w:autoSpaceDN/>
      <w:spacing w:line="240" w:lineRule="exact"/>
      <w:ind w:hanging="340"/>
      <w:jc w:val="both"/>
    </w:pPr>
    <w:rPr>
      <w:rFonts w:ascii="Times New Roman" w:eastAsiaTheme="minorHAnsi" w:hAnsi="Times New Roman" w:cstheme="minorBidi"/>
      <w:sz w:val="21"/>
      <w:szCs w:val="21"/>
      <w:lang w:val="en-US" w:eastAsia="en-US" w:bidi="ar-SA"/>
    </w:rPr>
  </w:style>
  <w:style w:type="character" w:customStyle="1" w:styleId="Bodytext78">
    <w:name w:val="Body text (7) + 8"/>
    <w:aliases w:val="5 pt19,Italic27"/>
    <w:basedOn w:val="Bodytext7"/>
    <w:uiPriority w:val="99"/>
    <w:rsid w:val="003F021C"/>
    <w:rPr>
      <w:i/>
      <w:iCs/>
      <w:spacing w:val="0"/>
      <w:sz w:val="17"/>
      <w:szCs w:val="17"/>
    </w:rPr>
  </w:style>
  <w:style w:type="character" w:customStyle="1" w:styleId="Bodytext711pt">
    <w:name w:val="Body text (7) + 11 pt"/>
    <w:aliases w:val="Bold23"/>
    <w:basedOn w:val="Bodytext7"/>
    <w:uiPriority w:val="99"/>
    <w:rsid w:val="003F021C"/>
    <w:rPr>
      <w:b/>
      <w:bCs/>
      <w:spacing w:val="0"/>
      <w:sz w:val="22"/>
      <w:szCs w:val="22"/>
    </w:rPr>
  </w:style>
  <w:style w:type="character" w:customStyle="1" w:styleId="Bodytext6">
    <w:name w:val="Body text (6)_"/>
    <w:basedOn w:val="a0"/>
    <w:link w:val="Bodytext61"/>
    <w:uiPriority w:val="99"/>
    <w:rsid w:val="003F021C"/>
    <w:rPr>
      <w:rFonts w:ascii="Times New Roman" w:hAnsi="Times New Roman"/>
      <w:i/>
      <w:iCs/>
      <w:sz w:val="21"/>
      <w:szCs w:val="21"/>
      <w:shd w:val="clear" w:color="auto" w:fill="FFFFFF"/>
    </w:rPr>
  </w:style>
  <w:style w:type="paragraph" w:customStyle="1" w:styleId="Bodytext61">
    <w:name w:val="Body text (6)1"/>
    <w:basedOn w:val="a"/>
    <w:link w:val="Bodytext6"/>
    <w:uiPriority w:val="99"/>
    <w:rsid w:val="003F021C"/>
    <w:pPr>
      <w:widowControl/>
      <w:shd w:val="clear" w:color="auto" w:fill="FFFFFF"/>
      <w:autoSpaceDE/>
      <w:autoSpaceDN/>
      <w:spacing w:line="240" w:lineRule="exact"/>
      <w:ind w:hanging="320"/>
      <w:jc w:val="both"/>
    </w:pPr>
    <w:rPr>
      <w:rFonts w:ascii="Times New Roman" w:eastAsiaTheme="minorHAnsi" w:hAnsi="Times New Roman" w:cstheme="minorBidi"/>
      <w:i/>
      <w:iCs/>
      <w:sz w:val="21"/>
      <w:szCs w:val="21"/>
      <w:lang w:val="en-US" w:eastAsia="en-US" w:bidi="ar-SA"/>
    </w:rPr>
  </w:style>
  <w:style w:type="character" w:customStyle="1" w:styleId="22">
    <w:name w:val="Заглавие #22"/>
    <w:basedOn w:val="a0"/>
    <w:uiPriority w:val="99"/>
    <w:rsid w:val="003F021C"/>
    <w:rPr>
      <w:rFonts w:ascii="Arial" w:hAnsi="Arial" w:cs="Arial"/>
      <w:b/>
      <w:bCs/>
      <w:spacing w:val="0"/>
      <w:sz w:val="21"/>
      <w:szCs w:val="21"/>
      <w:u w:val="single"/>
      <w:shd w:val="clear" w:color="auto" w:fill="FFFFFF"/>
    </w:rPr>
  </w:style>
  <w:style w:type="character" w:customStyle="1" w:styleId="Heading4">
    <w:name w:val="Heading #4_"/>
    <w:basedOn w:val="a0"/>
    <w:link w:val="Heading41"/>
    <w:uiPriority w:val="99"/>
    <w:rsid w:val="003F021C"/>
    <w:rPr>
      <w:rFonts w:ascii="Times New Roman" w:hAnsi="Times New Roman"/>
      <w:b/>
      <w:bCs/>
      <w:shd w:val="clear" w:color="auto" w:fill="FFFFFF"/>
    </w:rPr>
  </w:style>
  <w:style w:type="paragraph" w:customStyle="1" w:styleId="Heading41">
    <w:name w:val="Heading #41"/>
    <w:basedOn w:val="a"/>
    <w:link w:val="Heading4"/>
    <w:uiPriority w:val="99"/>
    <w:rsid w:val="003F021C"/>
    <w:pPr>
      <w:widowControl/>
      <w:shd w:val="clear" w:color="auto" w:fill="FFFFFF"/>
      <w:autoSpaceDE/>
      <w:autoSpaceDN/>
      <w:spacing w:before="180" w:after="60" w:line="240" w:lineRule="atLeast"/>
      <w:ind w:hanging="340"/>
      <w:jc w:val="both"/>
      <w:outlineLvl w:val="3"/>
    </w:pPr>
    <w:rPr>
      <w:rFonts w:ascii="Times New Roman" w:eastAsiaTheme="minorHAnsi" w:hAnsi="Times New Roman" w:cstheme="minorBidi"/>
      <w:b/>
      <w:bCs/>
      <w:lang w:val="en-US" w:eastAsia="en-US" w:bidi="ar-SA"/>
    </w:rPr>
  </w:style>
  <w:style w:type="character" w:customStyle="1" w:styleId="Heading411">
    <w:name w:val="Heading #411"/>
    <w:basedOn w:val="Heading4"/>
    <w:uiPriority w:val="99"/>
    <w:rsid w:val="003F021C"/>
    <w:rPr>
      <w:spacing w:val="0"/>
      <w:sz w:val="22"/>
      <w:szCs w:val="22"/>
    </w:rPr>
  </w:style>
  <w:style w:type="paragraph" w:styleId="a7">
    <w:name w:val="Balloon Text"/>
    <w:basedOn w:val="a"/>
    <w:link w:val="a8"/>
    <w:uiPriority w:val="99"/>
    <w:semiHidden/>
    <w:unhideWhenUsed/>
    <w:rsid w:val="00005490"/>
    <w:rPr>
      <w:rFonts w:ascii="Tahoma" w:hAnsi="Tahoma" w:cs="Tahoma"/>
      <w:sz w:val="16"/>
      <w:szCs w:val="16"/>
    </w:rPr>
  </w:style>
  <w:style w:type="character" w:customStyle="1" w:styleId="a8">
    <w:name w:val="Изнесен текст Знак"/>
    <w:basedOn w:val="a0"/>
    <w:link w:val="a7"/>
    <w:uiPriority w:val="99"/>
    <w:semiHidden/>
    <w:rsid w:val="00005490"/>
    <w:rPr>
      <w:rFonts w:ascii="Tahoma" w:eastAsia="Bookman Old Style" w:hAnsi="Tahoma" w:cs="Tahoma"/>
      <w:sz w:val="16"/>
      <w:szCs w:val="16"/>
      <w:lang w:val="bg-BG" w:eastAsia="bg-BG" w:bidi="bg-BG"/>
    </w:rPr>
  </w:style>
  <w:style w:type="character" w:customStyle="1" w:styleId="Heading319">
    <w:name w:val="Heading #319"/>
    <w:basedOn w:val="a0"/>
    <w:uiPriority w:val="99"/>
    <w:rsid w:val="003E6493"/>
    <w:rPr>
      <w:rFonts w:ascii="Times New Roman" w:hAnsi="Times New Roman"/>
      <w:b/>
      <w:bCs/>
      <w:spacing w:val="0"/>
      <w:sz w:val="22"/>
      <w:szCs w:val="22"/>
      <w:shd w:val="clear" w:color="auto" w:fill="FFFFFF"/>
    </w:rPr>
  </w:style>
  <w:style w:type="paragraph" w:customStyle="1" w:styleId="Style1">
    <w:name w:val="Style1"/>
    <w:basedOn w:val="a"/>
    <w:uiPriority w:val="99"/>
    <w:rsid w:val="00D8068F"/>
    <w:pPr>
      <w:adjustRightInd w:val="0"/>
      <w:jc w:val="both"/>
    </w:pPr>
    <w:rPr>
      <w:rFonts w:ascii="Times New Roman" w:eastAsia="Times New Roman" w:hAnsi="Times New Roman" w:cs="Times New Roman"/>
      <w:sz w:val="24"/>
      <w:szCs w:val="24"/>
      <w:lang w:bidi="ar-SA"/>
    </w:rPr>
  </w:style>
  <w:style w:type="character" w:customStyle="1" w:styleId="a6">
    <w:name w:val="Без разредка Знак"/>
    <w:link w:val="a5"/>
    <w:uiPriority w:val="1"/>
    <w:rsid w:val="00AB5083"/>
    <w:rPr>
      <w:rFonts w:ascii="Bookman Old Style" w:eastAsia="Bookman Old Style" w:hAnsi="Bookman Old Style" w:cs="Bookman Old Style"/>
      <w:lang w:val="bg-BG" w:eastAsia="bg-BG" w:bidi="bg-BG"/>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0D0E1-5E28-4A74-8061-FC143B108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13</Pages>
  <Words>4861</Words>
  <Characters>27709</Characters>
  <Application>Microsoft Office Word</Application>
  <DocSecurity>0</DocSecurity>
  <Lines>230</Lines>
  <Paragraphs>65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33</cp:revision>
  <cp:lastPrinted>2019-05-27T11:19:00Z</cp:lastPrinted>
  <dcterms:created xsi:type="dcterms:W3CDTF">2019-04-25T06:18:00Z</dcterms:created>
  <dcterms:modified xsi:type="dcterms:W3CDTF">2019-05-27T11:26:00Z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2017-09-19T00:00:00Z</vt:filetime>
  </property>
  <property fmtid="{D5CDD505-2E9C-101B-9397-08002B2CF9AE}" pid="3" name="Creator">
    <vt:lpwstr>Microsoft® Word 2013</vt:lpwstr>
  </property>
  <property fmtid="{D5CDD505-2E9C-101B-9397-08002B2CF9AE}" pid="4" name="LastSaved">
    <vt:filetime>2019-04-23T00:00:00Z</vt:filetime>
  </property>
</Properties>
</file>